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7B" w:rsidRPr="00600C16" w:rsidRDefault="00005D7B" w:rsidP="00005D7B">
      <w:pPr>
        <w:spacing w:after="240"/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alameda </w:t>
      </w:r>
      <w:proofErr w:type="spellStart"/>
      <w:r>
        <w:rPr>
          <w:rFonts w:ascii="Garamond" w:hAnsi="Garamond"/>
          <w:b/>
          <w:smallCaps/>
          <w:sz w:val="22"/>
          <w:szCs w:val="22"/>
        </w:rPr>
        <w:t>ctc</w:t>
      </w:r>
      <w:proofErr w:type="spellEnd"/>
      <w:r>
        <w:rPr>
          <w:rFonts w:ascii="Garamond" w:hAnsi="Garamond"/>
          <w:b/>
          <w:smallCaps/>
          <w:sz w:val="22"/>
          <w:szCs w:val="22"/>
        </w:rPr>
        <w:t xml:space="preserve"> funding</w:t>
      </w:r>
      <w:r w:rsidRPr="00600C16">
        <w:rPr>
          <w:rFonts w:ascii="Garamond" w:hAnsi="Garamond"/>
          <w:b/>
          <w:smallCaps/>
          <w:sz w:val="22"/>
          <w:szCs w:val="22"/>
        </w:rPr>
        <w:t xml:space="preserve"> Shift Approval Form </w:t>
      </w:r>
    </w:p>
    <w:p w:rsidR="00005D7B" w:rsidRPr="00600C16" w:rsidRDefault="00005D7B" w:rsidP="00005D7B">
      <w:pPr>
        <w:spacing w:after="240"/>
        <w:jc w:val="center"/>
        <w:rPr>
          <w:rFonts w:ascii="Garamond" w:hAnsi="Garamond"/>
          <w:b/>
          <w:smallCaps/>
          <w:sz w:val="22"/>
          <w:szCs w:val="22"/>
        </w:rPr>
      </w:pPr>
      <w:r w:rsidRPr="00600C16">
        <w:rPr>
          <w:rFonts w:ascii="Garamond" w:hAnsi="Garamond"/>
          <w:b/>
          <w:smallCaps/>
          <w:sz w:val="22"/>
          <w:szCs w:val="22"/>
        </w:rPr>
        <w:t xml:space="preserve">Administrative Amendment No. </w:t>
      </w:r>
      <w:r w:rsidR="00241692">
        <w:rPr>
          <w:rFonts w:ascii="Garamond" w:hAnsi="Garamond"/>
          <w:b/>
          <w:smallCaps/>
          <w:sz w:val="22"/>
          <w:szCs w:val="22"/>
        </w:rPr>
        <w:t>[X]</w:t>
      </w:r>
    </w:p>
    <w:p w:rsidR="00005D7B" w:rsidRPr="00600C16" w:rsidRDefault="00005D7B" w:rsidP="00005D7B">
      <w:pPr>
        <w:jc w:val="both"/>
        <w:rPr>
          <w:rFonts w:ascii="Garamond" w:hAnsi="Garamond"/>
          <w:sz w:val="22"/>
          <w:szCs w:val="22"/>
        </w:rPr>
      </w:pPr>
    </w:p>
    <w:p w:rsidR="00005D7B" w:rsidRDefault="00005D7B" w:rsidP="00005D7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Per the Section III.1 of the </w:t>
      </w:r>
      <w:r w:rsidRPr="00603A70">
        <w:rPr>
          <w:rFonts w:ascii="Garamond" w:hAnsi="Garamond"/>
          <w:smallCaps/>
          <w:sz w:val="22"/>
          <w:szCs w:val="22"/>
        </w:rPr>
        <w:t>Agreement</w:t>
      </w:r>
      <w:r w:rsidRPr="00603A7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- O</w:t>
      </w:r>
      <w:r w:rsidRPr="00603A70">
        <w:rPr>
          <w:rFonts w:ascii="Garamond" w:hAnsi="Garamond"/>
          <w:sz w:val="22"/>
          <w:szCs w:val="22"/>
        </w:rPr>
        <w:t xml:space="preserve">bligations of </w:t>
      </w:r>
      <w:r w:rsidRPr="00603A70">
        <w:rPr>
          <w:rFonts w:ascii="Garamond" w:hAnsi="Garamond"/>
          <w:smallCaps/>
          <w:sz w:val="22"/>
          <w:szCs w:val="22"/>
        </w:rPr>
        <w:t>Alameda CTC Administered Funds</w:t>
      </w:r>
      <w:r w:rsidRPr="00603A70">
        <w:rPr>
          <w:rFonts w:ascii="Garamond" w:hAnsi="Garamond"/>
          <w:sz w:val="22"/>
          <w:szCs w:val="22"/>
        </w:rPr>
        <w:t xml:space="preserve"> authorized by this </w:t>
      </w:r>
      <w:r w:rsidRPr="00603A70">
        <w:rPr>
          <w:rFonts w:ascii="Garamond" w:hAnsi="Garamond"/>
          <w:smallCaps/>
          <w:sz w:val="22"/>
          <w:szCs w:val="22"/>
        </w:rPr>
        <w:t>Agreement</w:t>
      </w:r>
      <w:r w:rsidRPr="00603A70">
        <w:rPr>
          <w:rFonts w:ascii="Garamond" w:hAnsi="Garamond"/>
          <w:sz w:val="22"/>
          <w:szCs w:val="22"/>
        </w:rPr>
        <w:t xml:space="preserve"> may be shifted between the phases of the PROJECT covered by this </w:t>
      </w:r>
      <w:r w:rsidRPr="00603A70">
        <w:rPr>
          <w:rFonts w:ascii="Garamond" w:hAnsi="Garamond"/>
          <w:smallCaps/>
          <w:sz w:val="22"/>
          <w:szCs w:val="22"/>
        </w:rPr>
        <w:t>Agreement</w:t>
      </w:r>
      <w:r w:rsidRPr="00603A70">
        <w:rPr>
          <w:rFonts w:ascii="Garamond" w:hAnsi="Garamond"/>
          <w:sz w:val="22"/>
          <w:szCs w:val="22"/>
        </w:rPr>
        <w:t>, or between activities in</w:t>
      </w:r>
      <w:r>
        <w:rPr>
          <w:rFonts w:ascii="Garamond" w:hAnsi="Garamond"/>
          <w:sz w:val="22"/>
          <w:szCs w:val="22"/>
        </w:rPr>
        <w:t xml:space="preserve"> the same phase of the PROJECT. This includes shift f</w:t>
      </w:r>
      <w:r w:rsidRPr="00600C16">
        <w:rPr>
          <w:rFonts w:ascii="Garamond" w:hAnsi="Garamond"/>
          <w:bCs/>
          <w:iCs/>
          <w:sz w:val="22"/>
          <w:szCs w:val="22"/>
        </w:rPr>
        <w:t xml:space="preserve">unding obligations between PHASES, fiscal years and/or </w:t>
      </w:r>
      <w:r>
        <w:rPr>
          <w:rFonts w:ascii="Garamond" w:hAnsi="Garamond"/>
          <w:bCs/>
          <w:iCs/>
          <w:sz w:val="22"/>
          <w:szCs w:val="22"/>
        </w:rPr>
        <w:t xml:space="preserve">obligations between </w:t>
      </w:r>
      <w:r w:rsidRPr="00600C16">
        <w:rPr>
          <w:rFonts w:ascii="Garamond" w:hAnsi="Garamond"/>
          <w:bCs/>
          <w:iCs/>
          <w:sz w:val="22"/>
          <w:szCs w:val="22"/>
        </w:rPr>
        <w:t>“Contracts” and “</w:t>
      </w:r>
      <w:r>
        <w:rPr>
          <w:rFonts w:ascii="Garamond" w:hAnsi="Garamond"/>
          <w:bCs/>
          <w:iCs/>
          <w:sz w:val="22"/>
          <w:szCs w:val="22"/>
        </w:rPr>
        <w:t xml:space="preserve">Sponsor Staff” costs. </w:t>
      </w:r>
    </w:p>
    <w:p w:rsidR="00005D7B" w:rsidRDefault="00005D7B" w:rsidP="00005D7B">
      <w:pPr>
        <w:jc w:val="both"/>
        <w:rPr>
          <w:rFonts w:ascii="Garamond" w:hAnsi="Garamond"/>
          <w:sz w:val="22"/>
          <w:szCs w:val="22"/>
        </w:rPr>
      </w:pPr>
    </w:p>
    <w:p w:rsidR="00005D7B" w:rsidRPr="00600C16" w:rsidRDefault="00005D7B" w:rsidP="00005D7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mallCaps/>
          <w:sz w:val="22"/>
          <w:szCs w:val="22"/>
        </w:rPr>
        <w:t xml:space="preserve">Project Sponsor </w:t>
      </w:r>
      <w:r>
        <w:rPr>
          <w:rFonts w:ascii="Garamond" w:hAnsi="Garamond"/>
          <w:sz w:val="22"/>
          <w:szCs w:val="22"/>
        </w:rPr>
        <w:t>must</w:t>
      </w:r>
      <w:r w:rsidRPr="00603A70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 xml:space="preserve"> (A) O</w:t>
      </w:r>
      <w:r w:rsidRPr="00603A70">
        <w:rPr>
          <w:rFonts w:ascii="Garamond" w:hAnsi="Garamond"/>
          <w:sz w:val="22"/>
          <w:szCs w:val="22"/>
        </w:rPr>
        <w:t xml:space="preserve">btain </w:t>
      </w:r>
      <w:r w:rsidRPr="00603A70">
        <w:rPr>
          <w:rFonts w:ascii="Garamond" w:hAnsi="Garamond"/>
          <w:smallCaps/>
          <w:sz w:val="22"/>
          <w:szCs w:val="22"/>
        </w:rPr>
        <w:t xml:space="preserve">Alameda CTC </w:t>
      </w:r>
      <w:r w:rsidRPr="00603A70">
        <w:rPr>
          <w:rFonts w:ascii="Garamond" w:hAnsi="Garamond"/>
          <w:sz w:val="22"/>
          <w:szCs w:val="22"/>
        </w:rPr>
        <w:t xml:space="preserve">written approval </w:t>
      </w:r>
      <w:r>
        <w:rPr>
          <w:rFonts w:ascii="Garamond" w:hAnsi="Garamond"/>
          <w:sz w:val="22"/>
          <w:szCs w:val="22"/>
        </w:rPr>
        <w:t xml:space="preserve">of </w:t>
      </w:r>
      <w:r w:rsidRPr="00603A70">
        <w:rPr>
          <w:rFonts w:ascii="Garamond" w:hAnsi="Garamond"/>
          <w:sz w:val="22"/>
          <w:szCs w:val="22"/>
        </w:rPr>
        <w:t xml:space="preserve">in advance through completion and submittal to </w:t>
      </w:r>
      <w:r w:rsidRPr="00603A70">
        <w:rPr>
          <w:rFonts w:ascii="Garamond" w:hAnsi="Garamond"/>
          <w:smallCaps/>
          <w:sz w:val="22"/>
          <w:szCs w:val="22"/>
        </w:rPr>
        <w:t>Alameda CTC</w:t>
      </w:r>
      <w:r>
        <w:rPr>
          <w:rFonts w:ascii="Garamond" w:hAnsi="Garamond"/>
          <w:smallCap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of this form</w:t>
      </w:r>
      <w:r w:rsidRPr="00603A70">
        <w:rPr>
          <w:rFonts w:ascii="Garamond" w:hAnsi="Garamond"/>
          <w:sz w:val="22"/>
          <w:szCs w:val="22"/>
        </w:rPr>
        <w:t xml:space="preserve">: </w:t>
      </w:r>
      <w:r w:rsidRPr="00603A70">
        <w:rPr>
          <w:rFonts w:ascii="Garamond" w:hAnsi="Garamond"/>
          <w:smallCaps/>
          <w:sz w:val="22"/>
          <w:szCs w:val="22"/>
        </w:rPr>
        <w:t xml:space="preserve">Alameda CTC </w:t>
      </w:r>
      <w:r w:rsidRPr="00603A70">
        <w:rPr>
          <w:rFonts w:ascii="Garamond" w:hAnsi="Garamond"/>
          <w:sz w:val="22"/>
          <w:szCs w:val="22"/>
        </w:rPr>
        <w:t>Funding Shift Approval Form; and</w:t>
      </w:r>
      <w:r>
        <w:rPr>
          <w:rFonts w:ascii="Garamond" w:hAnsi="Garamond"/>
          <w:sz w:val="22"/>
          <w:szCs w:val="22"/>
        </w:rPr>
        <w:t xml:space="preserve"> </w:t>
      </w:r>
      <w:r w:rsidRPr="00603A70">
        <w:rPr>
          <w:rFonts w:ascii="Garamond" w:hAnsi="Garamond"/>
          <w:sz w:val="22"/>
          <w:szCs w:val="22"/>
        </w:rPr>
        <w:t xml:space="preserve">(B) </w:t>
      </w:r>
      <w:r>
        <w:rPr>
          <w:rFonts w:ascii="Garamond" w:hAnsi="Garamond"/>
          <w:sz w:val="22"/>
          <w:szCs w:val="22"/>
        </w:rPr>
        <w:t>Provide</w:t>
      </w:r>
      <w:r w:rsidRPr="00603A70">
        <w:rPr>
          <w:rFonts w:ascii="Garamond" w:hAnsi="Garamond"/>
          <w:sz w:val="22"/>
          <w:szCs w:val="22"/>
        </w:rPr>
        <w:t xml:space="preserve"> a revised and updated </w:t>
      </w:r>
      <w:r>
        <w:rPr>
          <w:rFonts w:ascii="Garamond" w:hAnsi="Garamond"/>
          <w:sz w:val="22"/>
          <w:szCs w:val="22"/>
        </w:rPr>
        <w:t>Appendix</w:t>
      </w:r>
      <w:r w:rsidRPr="00603A70">
        <w:rPr>
          <w:rFonts w:ascii="Garamond" w:hAnsi="Garamond"/>
          <w:sz w:val="22"/>
          <w:szCs w:val="22"/>
        </w:rPr>
        <w:t xml:space="preserve"> A – Project Control Information to the </w:t>
      </w:r>
      <w:r w:rsidRPr="00603A70">
        <w:rPr>
          <w:rFonts w:ascii="Garamond" w:hAnsi="Garamond"/>
          <w:smallCaps/>
          <w:sz w:val="22"/>
          <w:szCs w:val="22"/>
        </w:rPr>
        <w:t>Agreement</w:t>
      </w:r>
      <w:r w:rsidRPr="00603A70">
        <w:rPr>
          <w:rFonts w:ascii="Garamond" w:hAnsi="Garamond"/>
          <w:sz w:val="22"/>
          <w:szCs w:val="22"/>
        </w:rPr>
        <w:t xml:space="preserve"> which reflects the requested shift of the funding obligations authorized by this </w:t>
      </w:r>
      <w:r w:rsidRPr="00603A70">
        <w:rPr>
          <w:rFonts w:ascii="Garamond" w:hAnsi="Garamond"/>
          <w:smallCaps/>
          <w:sz w:val="22"/>
          <w:szCs w:val="22"/>
        </w:rPr>
        <w:t>Agreement</w:t>
      </w:r>
      <w:r w:rsidRPr="00603A70">
        <w:rPr>
          <w:rFonts w:ascii="Garamond" w:hAnsi="Garamond"/>
          <w:sz w:val="22"/>
          <w:szCs w:val="22"/>
        </w:rPr>
        <w:t xml:space="preserve"> and demonstrates that the phase or activity from which the funds were shifted remains fully funded.</w:t>
      </w:r>
    </w:p>
    <w:p w:rsidR="00005D7B" w:rsidRDefault="00005D7B" w:rsidP="00005D7B">
      <w:pPr>
        <w:pBdr>
          <w:bottom w:val="single" w:sz="6" w:space="1" w:color="auto"/>
        </w:pBdr>
        <w:spacing w:after="240" w:line="360" w:lineRule="auto"/>
        <w:rPr>
          <w:rFonts w:ascii="Garamond" w:hAnsi="Garamond"/>
          <w:b/>
          <w:sz w:val="22"/>
          <w:szCs w:val="22"/>
        </w:rPr>
      </w:pPr>
      <w:r w:rsidRPr="00600C16">
        <w:rPr>
          <w:rFonts w:ascii="Garamond" w:hAnsi="Garamond"/>
          <w:b/>
          <w:sz w:val="22"/>
          <w:szCs w:val="22"/>
        </w:rPr>
        <w:t xml:space="preserve"> </w:t>
      </w:r>
    </w:p>
    <w:p w:rsidR="00005D7B" w:rsidRDefault="00005D7B" w:rsidP="00005D7B">
      <w:pPr>
        <w:spacing w:after="120"/>
        <w:rPr>
          <w:rFonts w:ascii="Garamond" w:hAnsi="Garamond"/>
          <w:b/>
          <w:bCs/>
          <w:iCs/>
          <w:sz w:val="22"/>
          <w:szCs w:val="22"/>
        </w:rPr>
      </w:pPr>
      <w:r w:rsidRPr="005E32AA">
        <w:rPr>
          <w:rFonts w:ascii="Garamond" w:hAnsi="Garamond"/>
          <w:b/>
          <w:bCs/>
          <w:iCs/>
          <w:sz w:val="22"/>
          <w:szCs w:val="22"/>
        </w:rPr>
        <w:t xml:space="preserve">The purpose of this Amendment </w:t>
      </w:r>
      <w:r>
        <w:rPr>
          <w:rFonts w:ascii="Garamond" w:hAnsi="Garamond"/>
          <w:b/>
          <w:bCs/>
          <w:iCs/>
          <w:sz w:val="22"/>
          <w:szCs w:val="22"/>
        </w:rPr>
        <w:t xml:space="preserve">No. </w:t>
      </w:r>
      <w:r w:rsidRPr="00A92A3C">
        <w:rPr>
          <w:rFonts w:ascii="Garamond" w:hAnsi="Garamond"/>
          <w:b/>
          <w:bCs/>
          <w:iCs/>
          <w:sz w:val="22"/>
          <w:szCs w:val="22"/>
        </w:rPr>
        <w:t>[Insert No.]</w:t>
      </w:r>
      <w:r>
        <w:rPr>
          <w:rFonts w:ascii="Garamond" w:hAnsi="Garamond"/>
          <w:b/>
          <w:bCs/>
          <w:iCs/>
          <w:sz w:val="22"/>
          <w:szCs w:val="22"/>
        </w:rPr>
        <w:t xml:space="preserve"> </w:t>
      </w:r>
      <w:proofErr w:type="gramStart"/>
      <w:r w:rsidRPr="005E32AA">
        <w:rPr>
          <w:rFonts w:ascii="Garamond" w:hAnsi="Garamond"/>
          <w:b/>
          <w:bCs/>
          <w:iCs/>
          <w:sz w:val="22"/>
          <w:szCs w:val="22"/>
        </w:rPr>
        <w:t>is</w:t>
      </w:r>
      <w:proofErr w:type="gramEnd"/>
      <w:r w:rsidRPr="005E32AA">
        <w:rPr>
          <w:rFonts w:ascii="Garamond" w:hAnsi="Garamond"/>
          <w:b/>
          <w:bCs/>
          <w:iCs/>
          <w:sz w:val="22"/>
          <w:szCs w:val="22"/>
        </w:rPr>
        <w:t xml:space="preserve"> to</w:t>
      </w:r>
      <w:r>
        <w:rPr>
          <w:rFonts w:ascii="Garamond" w:hAnsi="Garamond"/>
          <w:b/>
          <w:bCs/>
          <w:iCs/>
          <w:sz w:val="22"/>
          <w:szCs w:val="22"/>
        </w:rPr>
        <w:t xml:space="preserve"> document the </w:t>
      </w:r>
      <w:r w:rsidRPr="005E32AA">
        <w:rPr>
          <w:rFonts w:ascii="Garamond" w:hAnsi="Garamond"/>
          <w:b/>
          <w:smallCaps/>
          <w:sz w:val="22"/>
          <w:szCs w:val="22"/>
        </w:rPr>
        <w:t>Project Sponsor</w:t>
      </w:r>
      <w:r w:rsidRPr="005E32AA">
        <w:rPr>
          <w:rFonts w:ascii="Garamond" w:hAnsi="Garamond"/>
          <w:b/>
          <w:bCs/>
          <w:iCs/>
          <w:sz w:val="22"/>
          <w:szCs w:val="22"/>
        </w:rPr>
        <w:t>’s request</w:t>
      </w:r>
      <w:r>
        <w:rPr>
          <w:rFonts w:ascii="Garamond" w:hAnsi="Garamond"/>
          <w:b/>
          <w:bCs/>
          <w:iCs/>
          <w:sz w:val="22"/>
          <w:szCs w:val="22"/>
        </w:rPr>
        <w:t xml:space="preserve"> and Alameda CTC’s approval of the </w:t>
      </w:r>
      <w:r w:rsidRPr="005E32AA">
        <w:rPr>
          <w:rFonts w:ascii="Garamond" w:hAnsi="Garamond"/>
          <w:b/>
          <w:bCs/>
          <w:iCs/>
          <w:sz w:val="22"/>
          <w:szCs w:val="22"/>
        </w:rPr>
        <w:t>shift</w:t>
      </w:r>
      <w:r>
        <w:rPr>
          <w:rFonts w:ascii="Garamond" w:hAnsi="Garamond"/>
          <w:b/>
          <w:bCs/>
          <w:iCs/>
          <w:sz w:val="22"/>
          <w:szCs w:val="22"/>
        </w:rPr>
        <w:t xml:space="preserve"> of</w:t>
      </w:r>
      <w:r w:rsidRPr="005E32AA"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Pr="0001449E">
        <w:rPr>
          <w:rFonts w:ascii="Garamond" w:hAnsi="Garamond"/>
          <w:b/>
          <w:smallCaps/>
          <w:sz w:val="22"/>
          <w:szCs w:val="22"/>
        </w:rPr>
        <w:t>Alameda CTC</w:t>
      </w:r>
      <w:bookmarkStart w:id="0" w:name="_GoBack"/>
      <w:bookmarkEnd w:id="0"/>
      <w:r w:rsidRPr="0001449E">
        <w:rPr>
          <w:rFonts w:ascii="Garamond" w:hAnsi="Garamond"/>
          <w:b/>
          <w:smallCaps/>
          <w:sz w:val="22"/>
          <w:szCs w:val="22"/>
        </w:rPr>
        <w:t xml:space="preserve"> Administered Funds</w:t>
      </w:r>
      <w:r w:rsidRPr="00603A70">
        <w:rPr>
          <w:rFonts w:ascii="Garamond" w:hAnsi="Garamond"/>
          <w:sz w:val="22"/>
          <w:szCs w:val="22"/>
        </w:rPr>
        <w:t xml:space="preserve"> </w:t>
      </w:r>
      <w:r w:rsidRPr="005E32AA">
        <w:rPr>
          <w:rFonts w:ascii="Garamond" w:hAnsi="Garamond"/>
          <w:b/>
          <w:bCs/>
          <w:iCs/>
          <w:sz w:val="22"/>
          <w:szCs w:val="22"/>
        </w:rPr>
        <w:t xml:space="preserve">obligations as reflected in the table(s) below and in the revised </w:t>
      </w:r>
      <w:r>
        <w:rPr>
          <w:rFonts w:ascii="Garamond" w:hAnsi="Garamond"/>
          <w:b/>
          <w:bCs/>
          <w:iCs/>
          <w:sz w:val="22"/>
          <w:szCs w:val="22"/>
        </w:rPr>
        <w:t>Appendix</w:t>
      </w:r>
      <w:r w:rsidRPr="005E32AA">
        <w:rPr>
          <w:rFonts w:ascii="Garamond" w:hAnsi="Garamond"/>
          <w:b/>
          <w:bCs/>
          <w:iCs/>
          <w:sz w:val="22"/>
          <w:szCs w:val="22"/>
        </w:rPr>
        <w:t xml:space="preserve"> A – Project Control Information </w:t>
      </w:r>
      <w:r>
        <w:rPr>
          <w:rFonts w:ascii="Garamond" w:hAnsi="Garamond"/>
          <w:b/>
          <w:bCs/>
          <w:iCs/>
          <w:sz w:val="22"/>
          <w:szCs w:val="22"/>
        </w:rPr>
        <w:t xml:space="preserve">and Appendix B: </w:t>
      </w:r>
      <w:r w:rsidRPr="00547E17">
        <w:rPr>
          <w:rFonts w:ascii="Garamond" w:hAnsi="Garamond"/>
          <w:b/>
          <w:bCs/>
          <w:smallCaps/>
          <w:sz w:val="22"/>
          <w:szCs w:val="22"/>
        </w:rPr>
        <w:t>Alameda CTC</w:t>
      </w:r>
      <w:r w:rsidRPr="00600C16">
        <w:rPr>
          <w:rFonts w:ascii="Garamond" w:hAnsi="Garamond"/>
          <w:b/>
          <w:bCs/>
          <w:smallCaps/>
          <w:sz w:val="22"/>
          <w:szCs w:val="22"/>
        </w:rPr>
        <w:t xml:space="preserve"> Administered Funds </w:t>
      </w:r>
      <w:r>
        <w:rPr>
          <w:rFonts w:ascii="Garamond" w:hAnsi="Garamond"/>
          <w:b/>
          <w:bCs/>
          <w:iCs/>
          <w:sz w:val="22"/>
          <w:szCs w:val="22"/>
        </w:rPr>
        <w:t xml:space="preserve">Obligated by this </w:t>
      </w:r>
      <w:r w:rsidRPr="003A701F">
        <w:rPr>
          <w:rFonts w:ascii="Garamond" w:hAnsi="Garamond"/>
          <w:b/>
          <w:bCs/>
          <w:iCs/>
          <w:smallCaps/>
          <w:sz w:val="22"/>
          <w:szCs w:val="22"/>
        </w:rPr>
        <w:t>Agreement.</w:t>
      </w:r>
      <w:r w:rsidRPr="00600C16" w:rsidDel="00C52D9E">
        <w:rPr>
          <w:rFonts w:ascii="Garamond" w:hAnsi="Garamond"/>
          <w:b/>
          <w:bCs/>
          <w:smallCaps/>
          <w:sz w:val="22"/>
          <w:szCs w:val="22"/>
        </w:rPr>
        <w:t xml:space="preserve"> </w:t>
      </w:r>
    </w:p>
    <w:p w:rsidR="00005D7B" w:rsidRPr="005E32AA" w:rsidRDefault="00005D7B" w:rsidP="00005D7B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396"/>
        <w:gridCol w:w="7194"/>
      </w:tblGrid>
      <w:tr w:rsidR="00005D7B" w:rsidRPr="003A6A3E" w:rsidTr="00D20C36">
        <w:trPr>
          <w:trHeight w:val="241"/>
        </w:trPr>
        <w:tc>
          <w:tcPr>
            <w:tcW w:w="1249" w:type="pct"/>
            <w:tcBorders>
              <w:top w:val="single" w:sz="4" w:space="0" w:color="auto"/>
            </w:tcBorders>
          </w:tcPr>
          <w:p w:rsidR="00005D7B" w:rsidRPr="005E32AA" w:rsidRDefault="00005D7B" w:rsidP="00D20C36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5E32AA">
              <w:rPr>
                <w:rFonts w:ascii="Garamond" w:hAnsi="Garamond"/>
                <w:b/>
                <w:sz w:val="22"/>
                <w:szCs w:val="22"/>
              </w:rPr>
              <w:t>Sponsor:</w:t>
            </w:r>
          </w:p>
        </w:tc>
        <w:tc>
          <w:tcPr>
            <w:tcW w:w="3751" w:type="pct"/>
            <w:tcBorders>
              <w:top w:val="single" w:sz="4" w:space="0" w:color="auto"/>
            </w:tcBorders>
          </w:tcPr>
          <w:p w:rsidR="00005D7B" w:rsidRPr="00600C16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05D7B" w:rsidRPr="003A6A3E" w:rsidTr="00D20C36">
        <w:trPr>
          <w:trHeight w:val="304"/>
        </w:trPr>
        <w:tc>
          <w:tcPr>
            <w:tcW w:w="1249" w:type="pct"/>
          </w:tcPr>
          <w:p w:rsidR="00005D7B" w:rsidRPr="005E32AA" w:rsidRDefault="00005D7B" w:rsidP="00D20C36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5E32AA">
              <w:rPr>
                <w:rFonts w:ascii="Garamond" w:hAnsi="Garamond"/>
                <w:b/>
                <w:sz w:val="22"/>
                <w:szCs w:val="22"/>
              </w:rPr>
              <w:t>Project No.:</w:t>
            </w:r>
          </w:p>
        </w:tc>
        <w:tc>
          <w:tcPr>
            <w:tcW w:w="3751" w:type="pct"/>
          </w:tcPr>
          <w:p w:rsidR="00005D7B" w:rsidRPr="00600C16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05D7B" w:rsidRPr="003A6A3E" w:rsidTr="00D20C36">
        <w:trPr>
          <w:trHeight w:val="304"/>
        </w:trPr>
        <w:tc>
          <w:tcPr>
            <w:tcW w:w="1249" w:type="pct"/>
          </w:tcPr>
          <w:p w:rsidR="00005D7B" w:rsidRPr="005E32AA" w:rsidRDefault="00005D7B" w:rsidP="00D20C36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Agreement No.</w:t>
            </w:r>
          </w:p>
        </w:tc>
        <w:tc>
          <w:tcPr>
            <w:tcW w:w="3751" w:type="pct"/>
          </w:tcPr>
          <w:p w:rsidR="00005D7B" w:rsidRPr="00600C16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05D7B" w:rsidRPr="003A6A3E" w:rsidTr="00D20C36">
        <w:trPr>
          <w:trHeight w:val="243"/>
        </w:trPr>
        <w:tc>
          <w:tcPr>
            <w:tcW w:w="1249" w:type="pct"/>
          </w:tcPr>
          <w:p w:rsidR="00005D7B" w:rsidRPr="005E32AA" w:rsidRDefault="00005D7B" w:rsidP="00D20C36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5E32AA">
              <w:rPr>
                <w:rFonts w:ascii="Garamond" w:hAnsi="Garamond"/>
                <w:b/>
                <w:sz w:val="22"/>
                <w:szCs w:val="22"/>
              </w:rPr>
              <w:t>Project Description:</w:t>
            </w:r>
          </w:p>
        </w:tc>
        <w:tc>
          <w:tcPr>
            <w:tcW w:w="3751" w:type="pct"/>
          </w:tcPr>
          <w:p w:rsidR="00005D7B" w:rsidRDefault="00005D7B" w:rsidP="00D20C3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005D7B" w:rsidRDefault="00005D7B" w:rsidP="00D20C3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005D7B" w:rsidRDefault="00005D7B" w:rsidP="00D20C3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005D7B" w:rsidRDefault="00005D7B" w:rsidP="00D20C3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005D7B" w:rsidRPr="00600C16" w:rsidRDefault="00005D7B" w:rsidP="00D20C3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05D7B" w:rsidRPr="003A6A3E" w:rsidTr="00D20C36">
        <w:trPr>
          <w:trHeight w:val="243"/>
        </w:trPr>
        <w:tc>
          <w:tcPr>
            <w:tcW w:w="1249" w:type="pct"/>
          </w:tcPr>
          <w:p w:rsidR="00005D7B" w:rsidRPr="005E32AA" w:rsidRDefault="00005D7B" w:rsidP="00D20C36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5E32AA">
              <w:rPr>
                <w:rFonts w:ascii="Garamond" w:hAnsi="Garamond"/>
                <w:b/>
                <w:sz w:val="22"/>
                <w:szCs w:val="22"/>
              </w:rPr>
              <w:t>Date Executed:</w:t>
            </w:r>
          </w:p>
        </w:tc>
        <w:tc>
          <w:tcPr>
            <w:tcW w:w="3751" w:type="pct"/>
          </w:tcPr>
          <w:p w:rsidR="00005D7B" w:rsidRPr="00600C16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05D7B" w:rsidRPr="003A6A3E" w:rsidTr="00D20C36">
        <w:trPr>
          <w:trHeight w:val="243"/>
        </w:trPr>
        <w:tc>
          <w:tcPr>
            <w:tcW w:w="1249" w:type="pct"/>
            <w:tcBorders>
              <w:bottom w:val="single" w:sz="4" w:space="0" w:color="auto"/>
            </w:tcBorders>
          </w:tcPr>
          <w:p w:rsidR="00005D7B" w:rsidRPr="005E32AA" w:rsidRDefault="00005D7B" w:rsidP="00D20C36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5E32AA">
              <w:rPr>
                <w:rFonts w:ascii="Garamond" w:hAnsi="Garamond"/>
                <w:b/>
                <w:sz w:val="22"/>
                <w:szCs w:val="22"/>
              </w:rPr>
              <w:t>PHASE(S):</w:t>
            </w:r>
          </w:p>
        </w:tc>
        <w:tc>
          <w:tcPr>
            <w:tcW w:w="3751" w:type="pct"/>
            <w:tcBorders>
              <w:bottom w:val="single" w:sz="4" w:space="0" w:color="auto"/>
            </w:tcBorders>
          </w:tcPr>
          <w:p w:rsidR="00005D7B" w:rsidRPr="00600C16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05D7B" w:rsidRPr="00600C16" w:rsidRDefault="00005D7B" w:rsidP="00005D7B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05D7B" w:rsidRPr="00600C16" w:rsidRDefault="00005D7B" w:rsidP="00005D7B">
      <w:pPr>
        <w:jc w:val="both"/>
        <w:rPr>
          <w:rFonts w:ascii="Garamond" w:hAnsi="Garamond"/>
          <w:sz w:val="22"/>
          <w:szCs w:val="22"/>
        </w:rPr>
      </w:pPr>
    </w:p>
    <w:p w:rsidR="00005D7B" w:rsidRDefault="00005D7B" w:rsidP="00005D7B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Attached are </w:t>
      </w:r>
      <w:r w:rsidRPr="00600C16">
        <w:rPr>
          <w:rFonts w:ascii="Garamond" w:hAnsi="Garamond"/>
          <w:i/>
          <w:sz w:val="22"/>
          <w:szCs w:val="22"/>
        </w:rPr>
        <w:t>Revisions to tables in</w:t>
      </w:r>
    </w:p>
    <w:p w:rsidR="00005D7B" w:rsidRPr="0001449E" w:rsidRDefault="00005D7B" w:rsidP="00005D7B">
      <w:pPr>
        <w:ind w:left="720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Appendix</w:t>
      </w:r>
      <w:r w:rsidRPr="0001449E">
        <w:rPr>
          <w:rFonts w:ascii="Garamond" w:hAnsi="Garamond"/>
          <w:bCs/>
          <w:iCs/>
          <w:sz w:val="22"/>
          <w:szCs w:val="22"/>
        </w:rPr>
        <w:t xml:space="preserve"> A</w:t>
      </w:r>
      <w:r>
        <w:rPr>
          <w:rFonts w:ascii="Garamond" w:hAnsi="Garamond"/>
          <w:bCs/>
          <w:iCs/>
          <w:sz w:val="22"/>
          <w:szCs w:val="22"/>
        </w:rPr>
        <w:t>:</w:t>
      </w:r>
      <w:r w:rsidRPr="0001449E">
        <w:rPr>
          <w:rFonts w:ascii="Garamond" w:hAnsi="Garamond"/>
          <w:bCs/>
          <w:iCs/>
          <w:sz w:val="22"/>
          <w:szCs w:val="22"/>
        </w:rPr>
        <w:t xml:space="preserve"> Project Control Information </w:t>
      </w:r>
    </w:p>
    <w:p w:rsidR="00005D7B" w:rsidRPr="0001449E" w:rsidRDefault="00005D7B" w:rsidP="00005D7B">
      <w:pPr>
        <w:ind w:left="72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 xml:space="preserve">Appendix </w:t>
      </w:r>
      <w:r w:rsidRPr="0001449E">
        <w:rPr>
          <w:rFonts w:ascii="Garamond" w:hAnsi="Garamond"/>
          <w:bCs/>
          <w:iCs/>
          <w:sz w:val="22"/>
          <w:szCs w:val="22"/>
        </w:rPr>
        <w:t xml:space="preserve">B: </w:t>
      </w:r>
      <w:r w:rsidRPr="0001449E">
        <w:rPr>
          <w:rFonts w:ascii="Garamond" w:hAnsi="Garamond"/>
          <w:bCs/>
          <w:smallCaps/>
          <w:sz w:val="22"/>
          <w:szCs w:val="22"/>
        </w:rPr>
        <w:t xml:space="preserve">Alameda CTC Administered Funds </w:t>
      </w:r>
      <w:r w:rsidRPr="0001449E">
        <w:rPr>
          <w:rFonts w:ascii="Garamond" w:hAnsi="Garamond"/>
          <w:bCs/>
          <w:iCs/>
          <w:sz w:val="22"/>
          <w:szCs w:val="22"/>
        </w:rPr>
        <w:t xml:space="preserve">Obligated by this </w:t>
      </w:r>
      <w:r w:rsidRPr="003A701F">
        <w:rPr>
          <w:rFonts w:ascii="Garamond" w:hAnsi="Garamond"/>
          <w:bCs/>
          <w:iCs/>
          <w:smallCaps/>
          <w:sz w:val="22"/>
          <w:szCs w:val="22"/>
        </w:rPr>
        <w:t>Agreement</w:t>
      </w:r>
    </w:p>
    <w:p w:rsidR="00005D7B" w:rsidRPr="00600C16" w:rsidRDefault="00005D7B" w:rsidP="00005D7B">
      <w:pPr>
        <w:jc w:val="both"/>
        <w:rPr>
          <w:rFonts w:ascii="Garamond" w:hAnsi="Garamond"/>
          <w:sz w:val="22"/>
          <w:szCs w:val="22"/>
        </w:rPr>
      </w:pPr>
    </w:p>
    <w:p w:rsidR="00005D7B" w:rsidRPr="00600C16" w:rsidRDefault="00005D7B" w:rsidP="00005D7B">
      <w:pPr>
        <w:jc w:val="both"/>
        <w:rPr>
          <w:rFonts w:ascii="Garamond" w:hAnsi="Garamond"/>
          <w:sz w:val="22"/>
          <w:szCs w:val="22"/>
        </w:rPr>
      </w:pPr>
    </w:p>
    <w:p w:rsidR="00005D7B" w:rsidRPr="00600C16" w:rsidRDefault="00005D7B" w:rsidP="00005D7B">
      <w:pPr>
        <w:jc w:val="both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234"/>
        <w:gridCol w:w="1446"/>
        <w:gridCol w:w="3230"/>
      </w:tblGrid>
      <w:tr w:rsidR="00005D7B" w:rsidTr="00D20C36">
        <w:tc>
          <w:tcPr>
            <w:tcW w:w="1440" w:type="dxa"/>
            <w:tcBorders>
              <w:bottom w:val="single" w:sz="2" w:space="0" w:color="auto"/>
            </w:tcBorders>
          </w:tcPr>
          <w:p w:rsidR="00005D7B" w:rsidRPr="00FC2A48" w:rsidRDefault="00005D7B" w:rsidP="00D20C3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C2A48">
              <w:rPr>
                <w:rFonts w:ascii="Garamond" w:hAnsi="Garamond"/>
                <w:b/>
                <w:sz w:val="22"/>
                <w:szCs w:val="22"/>
              </w:rPr>
              <w:t>SPONSOR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005D7B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76" w:type="dxa"/>
            <w:gridSpan w:val="2"/>
            <w:tcBorders>
              <w:bottom w:val="single" w:sz="2" w:space="0" w:color="auto"/>
            </w:tcBorders>
          </w:tcPr>
          <w:p w:rsidR="00005D7B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A6A3E">
              <w:rPr>
                <w:rFonts w:ascii="Garamond" w:hAnsi="Garamond"/>
                <w:b/>
                <w:smallCaps/>
                <w:sz w:val="22"/>
                <w:szCs w:val="22"/>
              </w:rPr>
              <w:t>Alameda CTC</w:t>
            </w:r>
          </w:p>
        </w:tc>
      </w:tr>
      <w:tr w:rsidR="00005D7B" w:rsidTr="00D20C36">
        <w:tc>
          <w:tcPr>
            <w:tcW w:w="1440" w:type="dxa"/>
            <w:tcBorders>
              <w:top w:val="single" w:sz="2" w:space="0" w:color="auto"/>
            </w:tcBorders>
          </w:tcPr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Requested by:</w:t>
            </w:r>
          </w:p>
        </w:tc>
        <w:tc>
          <w:tcPr>
            <w:tcW w:w="3234" w:type="dxa"/>
            <w:tcBorders>
              <w:top w:val="single" w:sz="2" w:space="0" w:color="auto"/>
              <w:bottom w:val="single" w:sz="2" w:space="0" w:color="auto"/>
            </w:tcBorders>
          </w:tcPr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2" w:space="0" w:color="auto"/>
            </w:tcBorders>
          </w:tcPr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Approved by: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2" w:space="0" w:color="auto"/>
            </w:tcBorders>
          </w:tcPr>
          <w:p w:rsidR="00005D7B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05D7B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05D7B" w:rsidTr="00D20C36">
        <w:tc>
          <w:tcPr>
            <w:tcW w:w="1440" w:type="dxa"/>
          </w:tcPr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  <w:r w:rsidRPr="00600C16">
              <w:rPr>
                <w:rFonts w:ascii="Garamond" w:hAnsi="Garamond"/>
                <w:sz w:val="22"/>
                <w:szCs w:val="22"/>
              </w:rPr>
              <w:t>Authorized Signature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234" w:type="dxa"/>
            <w:tcBorders>
              <w:top w:val="single" w:sz="2" w:space="0" w:color="auto"/>
              <w:bottom w:val="single" w:sz="2" w:space="0" w:color="auto"/>
            </w:tcBorders>
          </w:tcPr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6" w:type="dxa"/>
          </w:tcPr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Authorized Signature:</w:t>
            </w:r>
          </w:p>
        </w:tc>
        <w:tc>
          <w:tcPr>
            <w:tcW w:w="3230" w:type="dxa"/>
            <w:tcBorders>
              <w:top w:val="single" w:sz="2" w:space="0" w:color="auto"/>
              <w:bottom w:val="single" w:sz="2" w:space="0" w:color="auto"/>
            </w:tcBorders>
          </w:tcPr>
          <w:p w:rsidR="00005D7B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05D7B" w:rsidTr="00D20C36">
        <w:trPr>
          <w:trHeight w:val="75"/>
        </w:trPr>
        <w:tc>
          <w:tcPr>
            <w:tcW w:w="1440" w:type="dxa"/>
          </w:tcPr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Date:</w:t>
            </w:r>
          </w:p>
        </w:tc>
        <w:tc>
          <w:tcPr>
            <w:tcW w:w="3234" w:type="dxa"/>
            <w:tcBorders>
              <w:top w:val="single" w:sz="2" w:space="0" w:color="auto"/>
              <w:bottom w:val="single" w:sz="2" w:space="0" w:color="auto"/>
            </w:tcBorders>
          </w:tcPr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6" w:type="dxa"/>
          </w:tcPr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</w:p>
          <w:p w:rsidR="00005D7B" w:rsidRDefault="00005D7B" w:rsidP="00D20C3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Date:</w:t>
            </w:r>
          </w:p>
        </w:tc>
        <w:tc>
          <w:tcPr>
            <w:tcW w:w="3230" w:type="dxa"/>
            <w:tcBorders>
              <w:top w:val="single" w:sz="2" w:space="0" w:color="auto"/>
              <w:bottom w:val="single" w:sz="2" w:space="0" w:color="auto"/>
            </w:tcBorders>
          </w:tcPr>
          <w:p w:rsidR="00005D7B" w:rsidRDefault="00005D7B" w:rsidP="00D20C3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366EE" w:rsidRDefault="004366EE"/>
    <w:sectPr w:rsidR="00436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7B"/>
    <w:rsid w:val="00005D7B"/>
    <w:rsid w:val="00241692"/>
    <w:rsid w:val="004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67FCF-540F-45D7-9478-C50D54D4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1377</Characters>
  <Application>Microsoft Office Word</Application>
  <DocSecurity>0</DocSecurity>
  <Lines>172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John Nguyen</cp:lastModifiedBy>
  <cp:revision>1</cp:revision>
  <dcterms:created xsi:type="dcterms:W3CDTF">2016-07-06T22:55:00Z</dcterms:created>
  <dcterms:modified xsi:type="dcterms:W3CDTF">2016-07-06T23:15:00Z</dcterms:modified>
</cp:coreProperties>
</file>