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724" w:rsidRDefault="00DA2245" w:rsidP="00DA2245">
      <w:pPr>
        <w:pStyle w:val="Heading1"/>
      </w:pPr>
      <w:bookmarkStart w:id="0" w:name="_GoBack"/>
      <w:bookmarkEnd w:id="0"/>
      <w:r>
        <w:t>Application Form for the Sustainable Communities Technical Assistance Program (SC-TAP)</w:t>
      </w:r>
    </w:p>
    <w:p w:rsidR="00DA2245" w:rsidRDefault="00DA2245" w:rsidP="00DA2245"/>
    <w:p w:rsidR="009D18EF" w:rsidRDefault="00E37163" w:rsidP="0057664D">
      <w:pPr>
        <w:pStyle w:val="Heading2"/>
        <w:spacing w:before="120" w:after="240"/>
      </w:pPr>
      <w:r>
        <w:t>General Information (t</w:t>
      </w:r>
      <w:r w:rsidR="009D18EF">
        <w:t xml:space="preserve">o be completed for </w:t>
      </w:r>
      <w:r w:rsidR="009D18EF" w:rsidRPr="004216D2">
        <w:rPr>
          <w:u w:val="single"/>
        </w:rPr>
        <w:t>all</w:t>
      </w:r>
      <w:r w:rsidR="009D18EF">
        <w:t xml:space="preserve"> project types</w:t>
      </w:r>
      <w:r>
        <w:t>)</w:t>
      </w:r>
    </w:p>
    <w:p w:rsidR="004216D2" w:rsidRPr="007773AB" w:rsidRDefault="004216D2" w:rsidP="007773AB">
      <w:pPr>
        <w:pStyle w:val="ListParagraph"/>
        <w:numPr>
          <w:ilvl w:val="0"/>
          <w:numId w:val="8"/>
        </w:numPr>
        <w:spacing w:after="240"/>
        <w:ind w:left="360"/>
        <w:contextualSpacing w:val="0"/>
        <w:rPr>
          <w:b/>
        </w:rPr>
      </w:pPr>
      <w:r w:rsidRPr="007773AB">
        <w:rPr>
          <w:b/>
        </w:rPr>
        <w:t>Project title</w:t>
      </w:r>
      <w:r w:rsidR="00AC5C96" w:rsidRPr="007773AB">
        <w:rPr>
          <w:b/>
        </w:rPr>
        <w:t xml:space="preserve">: </w:t>
      </w:r>
    </w:p>
    <w:p w:rsidR="00AC5C96" w:rsidRDefault="003B6234" w:rsidP="007773AB">
      <w:pPr>
        <w:spacing w:after="240"/>
        <w:ind w:left="360"/>
      </w:pPr>
      <w:r>
        <w:t>[</w:t>
      </w:r>
      <w:proofErr w:type="gramStart"/>
      <w:r>
        <w:t>type</w:t>
      </w:r>
      <w:proofErr w:type="gramEnd"/>
      <w:r>
        <w:t xml:space="preserve"> response here]</w:t>
      </w:r>
    </w:p>
    <w:p w:rsidR="004216D2" w:rsidRPr="007773AB" w:rsidRDefault="004216D2" w:rsidP="007773AB">
      <w:pPr>
        <w:pStyle w:val="ListParagraph"/>
        <w:numPr>
          <w:ilvl w:val="0"/>
          <w:numId w:val="8"/>
        </w:numPr>
        <w:spacing w:after="240"/>
        <w:ind w:left="360"/>
        <w:contextualSpacing w:val="0"/>
        <w:rPr>
          <w:b/>
        </w:rPr>
      </w:pPr>
      <w:r w:rsidRPr="007773AB">
        <w:rPr>
          <w:b/>
        </w:rPr>
        <w:t xml:space="preserve">Project location (provide general location as well as </w:t>
      </w:r>
      <w:r w:rsidR="009A3544" w:rsidRPr="007773AB">
        <w:rPr>
          <w:b/>
        </w:rPr>
        <w:t xml:space="preserve">a </w:t>
      </w:r>
      <w:r w:rsidRPr="007773AB">
        <w:rPr>
          <w:b/>
        </w:rPr>
        <w:t>map or</w:t>
      </w:r>
      <w:r w:rsidR="009A3544" w:rsidRPr="007773AB">
        <w:rPr>
          <w:b/>
        </w:rPr>
        <w:t xml:space="preserve"> a</w:t>
      </w:r>
      <w:r w:rsidRPr="007773AB">
        <w:rPr>
          <w:b/>
        </w:rPr>
        <w:t xml:space="preserve"> more detailed description of </w:t>
      </w:r>
      <w:r w:rsidR="009A3544" w:rsidRPr="007773AB">
        <w:rPr>
          <w:b/>
        </w:rPr>
        <w:t xml:space="preserve">the </w:t>
      </w:r>
      <w:r w:rsidRPr="007773AB">
        <w:rPr>
          <w:b/>
        </w:rPr>
        <w:t>project boundaries/limits)</w:t>
      </w:r>
      <w:r w:rsidR="00AC5C96" w:rsidRPr="007773AB">
        <w:rPr>
          <w:b/>
        </w:rPr>
        <w:t xml:space="preserve">: </w:t>
      </w:r>
    </w:p>
    <w:p w:rsidR="003B6234" w:rsidRDefault="003B6234" w:rsidP="003B6234">
      <w:pPr>
        <w:spacing w:after="240"/>
        <w:ind w:left="360"/>
      </w:pPr>
      <w:r>
        <w:t>[</w:t>
      </w:r>
      <w:proofErr w:type="gramStart"/>
      <w:r>
        <w:t>type</w:t>
      </w:r>
      <w:proofErr w:type="gramEnd"/>
      <w:r>
        <w:t xml:space="preserve"> response here]</w:t>
      </w:r>
    </w:p>
    <w:p w:rsidR="004216D2" w:rsidRPr="007773AB" w:rsidRDefault="004216D2" w:rsidP="007773AB">
      <w:pPr>
        <w:pStyle w:val="ListParagraph"/>
        <w:numPr>
          <w:ilvl w:val="0"/>
          <w:numId w:val="8"/>
        </w:numPr>
        <w:spacing w:after="240"/>
        <w:ind w:left="360"/>
        <w:contextualSpacing w:val="0"/>
        <w:rPr>
          <w:b/>
        </w:rPr>
      </w:pPr>
      <w:r w:rsidRPr="007773AB">
        <w:rPr>
          <w:b/>
        </w:rPr>
        <w:t>Project sponsor/sponsoring agency</w:t>
      </w:r>
      <w:r w:rsidR="00AC5C96" w:rsidRPr="007773AB">
        <w:rPr>
          <w:b/>
        </w:rPr>
        <w:t xml:space="preserve">: </w:t>
      </w:r>
    </w:p>
    <w:p w:rsidR="003B6234" w:rsidRDefault="003B6234" w:rsidP="003B6234">
      <w:pPr>
        <w:spacing w:after="240"/>
        <w:ind w:left="360"/>
      </w:pPr>
      <w:r>
        <w:t>[</w:t>
      </w:r>
      <w:proofErr w:type="gramStart"/>
      <w:r>
        <w:t>type</w:t>
      </w:r>
      <w:proofErr w:type="gramEnd"/>
      <w:r>
        <w:t xml:space="preserve"> response here]</w:t>
      </w:r>
    </w:p>
    <w:p w:rsidR="004216D2" w:rsidRPr="007773AB" w:rsidRDefault="004216D2" w:rsidP="007773AB">
      <w:pPr>
        <w:pStyle w:val="ListParagraph"/>
        <w:numPr>
          <w:ilvl w:val="0"/>
          <w:numId w:val="8"/>
        </w:numPr>
        <w:spacing w:after="240"/>
        <w:ind w:left="360"/>
        <w:contextualSpacing w:val="0"/>
        <w:rPr>
          <w:b/>
        </w:rPr>
      </w:pPr>
      <w:r w:rsidRPr="007773AB">
        <w:rPr>
          <w:b/>
        </w:rPr>
        <w:t>Implementing agency (if different from sponsor)</w:t>
      </w:r>
      <w:r w:rsidR="00AC5C96" w:rsidRPr="007773AB">
        <w:rPr>
          <w:b/>
        </w:rPr>
        <w:t xml:space="preserve">: </w:t>
      </w:r>
    </w:p>
    <w:p w:rsidR="00AC5C96" w:rsidRDefault="003B6234" w:rsidP="007773AB">
      <w:pPr>
        <w:spacing w:after="240"/>
        <w:ind w:left="360"/>
      </w:pPr>
      <w:r w:rsidRPr="003B6234">
        <w:t>[</w:t>
      </w:r>
      <w:proofErr w:type="gramStart"/>
      <w:r w:rsidRPr="003B6234">
        <w:t>type</w:t>
      </w:r>
      <w:proofErr w:type="gramEnd"/>
      <w:r w:rsidRPr="003B6234">
        <w:t xml:space="preserve"> response here]</w:t>
      </w:r>
    </w:p>
    <w:p w:rsidR="004216D2" w:rsidRPr="007773AB" w:rsidRDefault="004216D2" w:rsidP="007773AB">
      <w:pPr>
        <w:pStyle w:val="ListParagraph"/>
        <w:numPr>
          <w:ilvl w:val="0"/>
          <w:numId w:val="8"/>
        </w:numPr>
        <w:spacing w:after="240"/>
        <w:ind w:left="360"/>
        <w:contextualSpacing w:val="0"/>
        <w:rPr>
          <w:b/>
        </w:rPr>
      </w:pPr>
      <w:r w:rsidRPr="007773AB">
        <w:rPr>
          <w:b/>
        </w:rPr>
        <w:t>Project application completed by:</w:t>
      </w:r>
    </w:p>
    <w:p w:rsidR="00AC5C96" w:rsidRDefault="00913353" w:rsidP="007773AB">
      <w:pPr>
        <w:spacing w:after="240"/>
        <w:ind w:left="360"/>
      </w:pPr>
      <w:r>
        <w:t>Name:</w:t>
      </w:r>
    </w:p>
    <w:p w:rsidR="00913353" w:rsidRDefault="00913353" w:rsidP="00913353">
      <w:pPr>
        <w:spacing w:after="240"/>
        <w:ind w:left="360"/>
      </w:pPr>
      <w:r>
        <w:t>Title:</w:t>
      </w:r>
    </w:p>
    <w:p w:rsidR="00913353" w:rsidRDefault="00913353" w:rsidP="00913353">
      <w:pPr>
        <w:spacing w:after="240"/>
        <w:ind w:left="360"/>
      </w:pPr>
      <w:r>
        <w:t xml:space="preserve">Agency: </w:t>
      </w:r>
    </w:p>
    <w:p w:rsidR="00913353" w:rsidRDefault="00913353" w:rsidP="00913353">
      <w:pPr>
        <w:spacing w:after="240"/>
        <w:ind w:left="360"/>
      </w:pPr>
      <w:r>
        <w:t>Telephone Number:</w:t>
      </w:r>
    </w:p>
    <w:p w:rsidR="00913353" w:rsidRDefault="00913353" w:rsidP="00913353">
      <w:pPr>
        <w:spacing w:after="240"/>
        <w:ind w:left="360"/>
      </w:pPr>
      <w:r>
        <w:t>Email address:</w:t>
      </w:r>
    </w:p>
    <w:p w:rsidR="00AC5C96" w:rsidRPr="007773AB" w:rsidRDefault="004216D2" w:rsidP="007773AB">
      <w:pPr>
        <w:pStyle w:val="ListParagraph"/>
        <w:numPr>
          <w:ilvl w:val="0"/>
          <w:numId w:val="8"/>
        </w:numPr>
        <w:spacing w:after="240"/>
        <w:ind w:left="360"/>
        <w:contextualSpacing w:val="0"/>
        <w:rPr>
          <w:b/>
        </w:rPr>
      </w:pPr>
      <w:r w:rsidRPr="007773AB">
        <w:rPr>
          <w:b/>
        </w:rPr>
        <w:t>Project contact</w:t>
      </w:r>
      <w:r w:rsidR="00913353">
        <w:rPr>
          <w:b/>
        </w:rPr>
        <w:t xml:space="preserve"> (indicate if same as above)</w:t>
      </w:r>
      <w:r w:rsidR="00AC5C96" w:rsidRPr="007773AB">
        <w:rPr>
          <w:b/>
        </w:rPr>
        <w:t>:</w:t>
      </w:r>
    </w:p>
    <w:p w:rsidR="00913353" w:rsidRDefault="00913353" w:rsidP="00913353">
      <w:pPr>
        <w:spacing w:after="240"/>
        <w:ind w:left="360"/>
      </w:pPr>
      <w:r>
        <w:t>Name:</w:t>
      </w:r>
    </w:p>
    <w:p w:rsidR="00913353" w:rsidRDefault="00913353" w:rsidP="00913353">
      <w:pPr>
        <w:spacing w:after="240"/>
        <w:ind w:left="360"/>
      </w:pPr>
      <w:r>
        <w:t>Title:</w:t>
      </w:r>
    </w:p>
    <w:p w:rsidR="00913353" w:rsidRDefault="00913353" w:rsidP="00913353">
      <w:pPr>
        <w:spacing w:after="240"/>
        <w:ind w:left="360"/>
      </w:pPr>
      <w:r>
        <w:t xml:space="preserve">Agency: </w:t>
      </w:r>
    </w:p>
    <w:p w:rsidR="00913353" w:rsidRDefault="00913353" w:rsidP="00913353">
      <w:pPr>
        <w:spacing w:after="240"/>
        <w:ind w:left="360"/>
      </w:pPr>
      <w:r>
        <w:lastRenderedPageBreak/>
        <w:t>Telephone Number:</w:t>
      </w:r>
    </w:p>
    <w:p w:rsidR="00913353" w:rsidRDefault="00913353" w:rsidP="00913353">
      <w:pPr>
        <w:spacing w:after="240"/>
        <w:ind w:left="360"/>
      </w:pPr>
      <w:r>
        <w:t>Email address:</w:t>
      </w:r>
    </w:p>
    <w:p w:rsidR="009A3544" w:rsidRPr="007773AB" w:rsidRDefault="009A3544" w:rsidP="007773AB">
      <w:pPr>
        <w:pStyle w:val="ListParagraph"/>
        <w:numPr>
          <w:ilvl w:val="0"/>
          <w:numId w:val="8"/>
        </w:numPr>
        <w:spacing w:after="240"/>
        <w:ind w:left="360"/>
        <w:contextualSpacing w:val="0"/>
        <w:rPr>
          <w:b/>
        </w:rPr>
      </w:pPr>
      <w:r w:rsidRPr="007773AB">
        <w:rPr>
          <w:b/>
        </w:rPr>
        <w:t>Project approach, scope of work, and estimated budget and timeline</w:t>
      </w:r>
      <w:r w:rsidR="00AC5C96" w:rsidRPr="007773AB">
        <w:rPr>
          <w:b/>
        </w:rPr>
        <w:t>: Please attach a scope of work, estimated budget and timeline for the project.</w:t>
      </w:r>
      <w:r w:rsidR="00D3254B">
        <w:rPr>
          <w:b/>
        </w:rPr>
        <w:t xml:space="preserve"> The budget should be broken down by task (if appropriate) as well as for the entire project.</w:t>
      </w:r>
    </w:p>
    <w:p w:rsidR="00AC5C96" w:rsidRDefault="003B6234" w:rsidP="003B6234">
      <w:pPr>
        <w:pStyle w:val="ListParagraph"/>
        <w:spacing w:after="240"/>
        <w:ind w:left="360"/>
        <w:contextualSpacing w:val="0"/>
      </w:pPr>
      <w:r w:rsidRPr="003B6234">
        <w:t>[</w:t>
      </w:r>
      <w:proofErr w:type="gramStart"/>
      <w:r w:rsidRPr="003B6234">
        <w:t>type</w:t>
      </w:r>
      <w:proofErr w:type="gramEnd"/>
      <w:r w:rsidRPr="003B6234">
        <w:t xml:space="preserve"> response here]</w:t>
      </w:r>
    </w:p>
    <w:p w:rsidR="00A347AA" w:rsidRPr="007773AB" w:rsidRDefault="001F1288" w:rsidP="007773AB">
      <w:pPr>
        <w:pStyle w:val="ListParagraph"/>
        <w:numPr>
          <w:ilvl w:val="0"/>
          <w:numId w:val="8"/>
        </w:numPr>
        <w:spacing w:after="240"/>
        <w:ind w:left="360"/>
        <w:contextualSpacing w:val="0"/>
        <w:rPr>
          <w:b/>
        </w:rPr>
      </w:pPr>
      <w:r w:rsidRPr="007773AB">
        <w:rPr>
          <w:b/>
        </w:rPr>
        <w:t xml:space="preserve">Describe any funding or current or past planning efforts </w:t>
      </w:r>
      <w:r w:rsidR="00051EAD" w:rsidRPr="007773AB">
        <w:rPr>
          <w:b/>
        </w:rPr>
        <w:t>that may be leveraged by the proposed project.</w:t>
      </w:r>
    </w:p>
    <w:p w:rsidR="00051EAD" w:rsidRDefault="003B6234" w:rsidP="003F0857">
      <w:pPr>
        <w:pStyle w:val="ListParagraph"/>
        <w:spacing w:after="240"/>
        <w:ind w:left="360"/>
        <w:contextualSpacing w:val="0"/>
      </w:pPr>
      <w:r w:rsidRPr="003B6234">
        <w:t>[</w:t>
      </w:r>
      <w:proofErr w:type="gramStart"/>
      <w:r w:rsidRPr="003B6234">
        <w:t>type</w:t>
      </w:r>
      <w:proofErr w:type="gramEnd"/>
      <w:r w:rsidRPr="003B6234">
        <w:t xml:space="preserve"> response here]</w:t>
      </w:r>
    </w:p>
    <w:p w:rsidR="009A3544" w:rsidRPr="007773AB" w:rsidRDefault="00051EAD" w:rsidP="007773AB">
      <w:pPr>
        <w:pStyle w:val="ListParagraph"/>
        <w:numPr>
          <w:ilvl w:val="0"/>
          <w:numId w:val="8"/>
        </w:numPr>
        <w:spacing w:after="240"/>
        <w:ind w:left="360"/>
        <w:contextualSpacing w:val="0"/>
        <w:rPr>
          <w:b/>
        </w:rPr>
      </w:pPr>
      <w:r w:rsidRPr="007773AB">
        <w:rPr>
          <w:b/>
        </w:rPr>
        <w:t>Describe the proposed approach and timeframe for plan or project implementation once planning and/or studies have been completed.</w:t>
      </w:r>
    </w:p>
    <w:p w:rsidR="009D18EF" w:rsidRDefault="003B6234" w:rsidP="003F0857">
      <w:pPr>
        <w:ind w:left="360"/>
      </w:pPr>
      <w:r w:rsidRPr="003B6234">
        <w:t>[</w:t>
      </w:r>
      <w:proofErr w:type="gramStart"/>
      <w:r w:rsidRPr="003B6234">
        <w:t>type</w:t>
      </w:r>
      <w:proofErr w:type="gramEnd"/>
      <w:r w:rsidRPr="003B6234">
        <w:t xml:space="preserve"> response here]</w:t>
      </w:r>
    </w:p>
    <w:p w:rsidR="00A347AA" w:rsidRPr="00A347AA" w:rsidRDefault="009D18EF" w:rsidP="00D90293">
      <w:pPr>
        <w:pStyle w:val="Heading2"/>
        <w:spacing w:before="120" w:after="240"/>
      </w:pPr>
      <w:r>
        <w:t>PDA Plann</w:t>
      </w:r>
      <w:r w:rsidR="00AB3DB7">
        <w:t>ing and Implementation Projects</w:t>
      </w:r>
    </w:p>
    <w:p w:rsidR="009A3544" w:rsidRPr="003B6234" w:rsidRDefault="000D543F" w:rsidP="00D90293">
      <w:pPr>
        <w:pStyle w:val="ListParagraph"/>
        <w:numPr>
          <w:ilvl w:val="0"/>
          <w:numId w:val="9"/>
        </w:numPr>
        <w:spacing w:after="240"/>
        <w:ind w:left="360"/>
        <w:contextualSpacing w:val="0"/>
        <w:rPr>
          <w:b/>
        </w:rPr>
      </w:pPr>
      <w:r w:rsidRPr="003B6234">
        <w:rPr>
          <w:b/>
        </w:rPr>
        <w:t>D</w:t>
      </w:r>
      <w:r w:rsidR="009A3544" w:rsidRPr="003B6234">
        <w:rPr>
          <w:b/>
        </w:rPr>
        <w:t>escribe how the jurisdiction in which the project is located has demonstrated a commitment to provide an increase in housing and transportation choices through existing policies (i.e., innovative parking policies, TOD zoning, TDM strategies, affordable housing policies/ordinances, general or specific plan policies, green building/alternative energy policies, etc.).</w:t>
      </w:r>
    </w:p>
    <w:p w:rsidR="00D90293" w:rsidRDefault="003B6234" w:rsidP="00BC17C5">
      <w:pPr>
        <w:spacing w:after="240"/>
        <w:ind w:left="360"/>
      </w:pPr>
      <w:r w:rsidRPr="003B6234">
        <w:t>[</w:t>
      </w:r>
      <w:proofErr w:type="gramStart"/>
      <w:r w:rsidRPr="003B6234">
        <w:t>type</w:t>
      </w:r>
      <w:proofErr w:type="gramEnd"/>
      <w:r w:rsidRPr="003B6234">
        <w:t xml:space="preserve"> response here]</w:t>
      </w:r>
    </w:p>
    <w:p w:rsidR="009A3544" w:rsidRPr="003B6234" w:rsidRDefault="00101332" w:rsidP="00D90293">
      <w:pPr>
        <w:pStyle w:val="ListParagraph"/>
        <w:numPr>
          <w:ilvl w:val="0"/>
          <w:numId w:val="9"/>
        </w:numPr>
        <w:spacing w:after="240"/>
        <w:ind w:left="360"/>
        <w:contextualSpacing w:val="0"/>
        <w:rPr>
          <w:b/>
        </w:rPr>
      </w:pPr>
      <w:r w:rsidRPr="003B6234">
        <w:rPr>
          <w:b/>
        </w:rPr>
        <w:t>Describe how the project or its implementation will help achieve One Bay Area Grant program goals and objectives and facilitate P</w:t>
      </w:r>
      <w:r w:rsidR="000D543F" w:rsidRPr="003B6234">
        <w:rPr>
          <w:b/>
        </w:rPr>
        <w:t>DA/GOA implementation (i.e.,</w:t>
      </w:r>
      <w:r w:rsidRPr="003B6234">
        <w:rPr>
          <w:b/>
        </w:rPr>
        <w:t xml:space="preserve"> </w:t>
      </w:r>
      <w:r w:rsidR="000D543F" w:rsidRPr="003B6234">
        <w:rPr>
          <w:b/>
        </w:rPr>
        <w:t>creating/preserving affordable housing, reducing</w:t>
      </w:r>
      <w:r w:rsidRPr="003B6234">
        <w:rPr>
          <w:b/>
        </w:rPr>
        <w:t xml:space="preserve"> vehicle miles traveled</w:t>
      </w:r>
      <w:r w:rsidR="000D543F" w:rsidRPr="003B6234">
        <w:rPr>
          <w:b/>
        </w:rPr>
        <w:t xml:space="preserve">, facilitating the location of new housing and jobs within close proximity to transit services, or creating complete communities with access to quality schools, recreation, shopping, and other services). </w:t>
      </w:r>
    </w:p>
    <w:p w:rsidR="00D90293" w:rsidRDefault="003B6234" w:rsidP="00BC17C5">
      <w:pPr>
        <w:pStyle w:val="ListParagraph"/>
        <w:spacing w:after="240"/>
        <w:ind w:left="360"/>
        <w:contextualSpacing w:val="0"/>
      </w:pPr>
      <w:r w:rsidRPr="003B6234">
        <w:t>[</w:t>
      </w:r>
      <w:proofErr w:type="gramStart"/>
      <w:r w:rsidRPr="003B6234">
        <w:t>type</w:t>
      </w:r>
      <w:proofErr w:type="gramEnd"/>
      <w:r w:rsidRPr="003B6234">
        <w:t xml:space="preserve"> response here]</w:t>
      </w:r>
    </w:p>
    <w:p w:rsidR="000D543F" w:rsidRPr="003B6234" w:rsidRDefault="000D543F" w:rsidP="00034B4A">
      <w:pPr>
        <w:pStyle w:val="ListParagraph"/>
        <w:keepNext/>
        <w:numPr>
          <w:ilvl w:val="0"/>
          <w:numId w:val="9"/>
        </w:numPr>
        <w:spacing w:after="240"/>
        <w:ind w:left="360"/>
        <w:contextualSpacing w:val="0"/>
        <w:rPr>
          <w:b/>
        </w:rPr>
      </w:pPr>
      <w:r w:rsidRPr="003B6234">
        <w:rPr>
          <w:b/>
        </w:rPr>
        <w:t xml:space="preserve">Describe community support </w:t>
      </w:r>
      <w:r w:rsidR="00F9010E" w:rsidRPr="003B6234">
        <w:rPr>
          <w:b/>
        </w:rPr>
        <w:t xml:space="preserve">for the project, including support from City Council/Board of Supervisors, city/county commissions, property and/or business owners, relevant transit operators, and other key stakeholders. Describe any public or community involvement undertaken to date that is relevant to the project. If applicable, </w:t>
      </w:r>
      <w:r w:rsidR="00F9010E" w:rsidRPr="003B6234">
        <w:rPr>
          <w:b/>
        </w:rPr>
        <w:lastRenderedPageBreak/>
        <w:t>include any letters of support from co</w:t>
      </w:r>
      <w:r w:rsidR="00034B4A">
        <w:rPr>
          <w:b/>
        </w:rPr>
        <w:t>mmunity members or stakeholders with the application.</w:t>
      </w:r>
    </w:p>
    <w:p w:rsidR="00D90293" w:rsidRDefault="003B6234" w:rsidP="00D90293">
      <w:pPr>
        <w:pStyle w:val="ListParagraph"/>
        <w:spacing w:after="240"/>
        <w:ind w:left="360"/>
        <w:contextualSpacing w:val="0"/>
      </w:pPr>
      <w:r w:rsidRPr="003B6234">
        <w:t>[</w:t>
      </w:r>
      <w:proofErr w:type="gramStart"/>
      <w:r w:rsidRPr="003B6234">
        <w:t>type</w:t>
      </w:r>
      <w:proofErr w:type="gramEnd"/>
      <w:r w:rsidRPr="003B6234">
        <w:t xml:space="preserve"> response here]</w:t>
      </w:r>
    </w:p>
    <w:p w:rsidR="00621E0C" w:rsidRDefault="009D18EF" w:rsidP="00D90293">
      <w:pPr>
        <w:pStyle w:val="Heading2"/>
        <w:keepNext/>
        <w:spacing w:before="120" w:after="240"/>
      </w:pPr>
      <w:r>
        <w:t>Complete Streets Policy Implementation Projects</w:t>
      </w:r>
    </w:p>
    <w:p w:rsidR="00621E0C" w:rsidRPr="003B6234" w:rsidRDefault="00AB3DB7" w:rsidP="00D90293">
      <w:pPr>
        <w:pStyle w:val="ListParagraph"/>
        <w:numPr>
          <w:ilvl w:val="0"/>
          <w:numId w:val="10"/>
        </w:numPr>
        <w:spacing w:after="240"/>
        <w:ind w:left="360"/>
        <w:contextualSpacing w:val="0"/>
        <w:rPr>
          <w:b/>
        </w:rPr>
      </w:pPr>
      <w:r w:rsidRPr="003B6234">
        <w:rPr>
          <w:b/>
        </w:rPr>
        <w:t>Describe</w:t>
      </w:r>
      <w:r w:rsidR="00A347AA" w:rsidRPr="003B6234">
        <w:rPr>
          <w:b/>
        </w:rPr>
        <w:t xml:space="preserve"> the current problem or need with regard to complete streets implementation, as well as the final outcome or objective to be accomplished. Describe how the project is expected to facilitate creation of complete streets within the community.</w:t>
      </w:r>
    </w:p>
    <w:p w:rsidR="00BC17C5" w:rsidRDefault="00450E9D" w:rsidP="00BC17C5">
      <w:pPr>
        <w:spacing w:after="240"/>
        <w:ind w:left="360"/>
      </w:pPr>
      <w:r w:rsidRPr="00450E9D">
        <w:t>[</w:t>
      </w:r>
      <w:proofErr w:type="gramStart"/>
      <w:r w:rsidRPr="00450E9D">
        <w:t>type</w:t>
      </w:r>
      <w:proofErr w:type="gramEnd"/>
      <w:r w:rsidRPr="00450E9D">
        <w:t xml:space="preserve"> response here]</w:t>
      </w:r>
    </w:p>
    <w:p w:rsidR="00A347AA" w:rsidRPr="003B6234" w:rsidRDefault="00A347AA" w:rsidP="00D90293">
      <w:pPr>
        <w:pStyle w:val="ListParagraph"/>
        <w:numPr>
          <w:ilvl w:val="0"/>
          <w:numId w:val="10"/>
        </w:numPr>
        <w:spacing w:after="240"/>
        <w:ind w:left="360"/>
        <w:contextualSpacing w:val="0"/>
        <w:rPr>
          <w:b/>
        </w:rPr>
      </w:pPr>
      <w:r w:rsidRPr="003B6234">
        <w:rPr>
          <w:b/>
        </w:rPr>
        <w:t>If applicable, describe how the project has the potential to demonstrate innovative and effective techniques for implementing complete streets policies and/or will provide a useful model for other Alameda County jurisdictions.</w:t>
      </w:r>
    </w:p>
    <w:p w:rsidR="00BC17C5" w:rsidRDefault="00450E9D" w:rsidP="00BC17C5">
      <w:pPr>
        <w:pStyle w:val="ListParagraph"/>
        <w:ind w:left="360"/>
      </w:pPr>
      <w:r w:rsidRPr="00450E9D">
        <w:t>[</w:t>
      </w:r>
      <w:proofErr w:type="gramStart"/>
      <w:r w:rsidRPr="00450E9D">
        <w:t>type</w:t>
      </w:r>
      <w:proofErr w:type="gramEnd"/>
      <w:r w:rsidRPr="00450E9D">
        <w:t xml:space="preserve"> response here]</w:t>
      </w:r>
    </w:p>
    <w:p w:rsidR="00621E0C" w:rsidRDefault="00621E0C" w:rsidP="00D90293">
      <w:pPr>
        <w:pStyle w:val="Heading2"/>
        <w:spacing w:after="240"/>
      </w:pPr>
      <w:r>
        <w:t>Bicycle and Pedestrian Planning and Engineering Support</w:t>
      </w:r>
      <w:r w:rsidR="0057664D">
        <w:t xml:space="preserve"> Projects</w:t>
      </w:r>
    </w:p>
    <w:p w:rsidR="009416BF" w:rsidRDefault="009416BF" w:rsidP="00D90293">
      <w:pPr>
        <w:pStyle w:val="ListParagraph"/>
        <w:numPr>
          <w:ilvl w:val="0"/>
          <w:numId w:val="11"/>
        </w:numPr>
        <w:spacing w:after="240"/>
        <w:ind w:left="360"/>
        <w:contextualSpacing w:val="0"/>
        <w:rPr>
          <w:b/>
        </w:rPr>
      </w:pPr>
      <w:r>
        <w:rPr>
          <w:b/>
        </w:rPr>
        <w:t>Is the project or segment included in the local or countywide bicycle or pedestrian plan?</w:t>
      </w:r>
    </w:p>
    <w:p w:rsidR="009416BF" w:rsidRPr="009416BF" w:rsidRDefault="009416BF" w:rsidP="009416BF">
      <w:pPr>
        <w:pStyle w:val="ListParagraph"/>
        <w:spacing w:after="240"/>
        <w:ind w:left="360"/>
        <w:contextualSpacing w:val="0"/>
      </w:pPr>
      <w:r w:rsidRPr="009416BF">
        <w:t>[</w:t>
      </w:r>
      <w:proofErr w:type="gramStart"/>
      <w:r w:rsidRPr="009416BF">
        <w:t>type</w:t>
      </w:r>
      <w:proofErr w:type="gramEnd"/>
      <w:r w:rsidRPr="009416BF">
        <w:t xml:space="preserve"> response here]</w:t>
      </w:r>
    </w:p>
    <w:p w:rsidR="00AB3DB7" w:rsidRPr="00557CB7" w:rsidRDefault="007B216E" w:rsidP="00D90293">
      <w:pPr>
        <w:pStyle w:val="ListParagraph"/>
        <w:numPr>
          <w:ilvl w:val="0"/>
          <w:numId w:val="11"/>
        </w:numPr>
        <w:spacing w:after="240"/>
        <w:ind w:left="360"/>
        <w:contextualSpacing w:val="0"/>
        <w:rPr>
          <w:b/>
        </w:rPr>
      </w:pPr>
      <w:r w:rsidRPr="00557CB7">
        <w:rPr>
          <w:b/>
        </w:rPr>
        <w:t>Describe the project need (collision data, demand data, or other documentation of the need for improvements) and it</w:t>
      </w:r>
      <w:r w:rsidR="00034B4A">
        <w:rPr>
          <w:b/>
        </w:rPr>
        <w:t>s</w:t>
      </w:r>
      <w:r w:rsidRPr="00557CB7">
        <w:rPr>
          <w:b/>
        </w:rPr>
        <w:t xml:space="preserve"> potential benefit in terms of improving safety, accessibility and/or mobility for bicyclists and/or pedestrians.</w:t>
      </w:r>
      <w:r w:rsidR="00034B4A">
        <w:rPr>
          <w:b/>
        </w:rPr>
        <w:t xml:space="preserve"> Please attach any relevant information or data, as needed.</w:t>
      </w:r>
    </w:p>
    <w:p w:rsidR="002C0579" w:rsidRDefault="002C0579" w:rsidP="002C0579">
      <w:pPr>
        <w:spacing w:after="240"/>
        <w:ind w:left="360"/>
      </w:pPr>
      <w:r w:rsidRPr="002C0579">
        <w:t>[</w:t>
      </w:r>
      <w:proofErr w:type="gramStart"/>
      <w:r w:rsidRPr="002C0579">
        <w:t>type</w:t>
      </w:r>
      <w:proofErr w:type="gramEnd"/>
      <w:r w:rsidRPr="002C0579">
        <w:t xml:space="preserve"> response here]</w:t>
      </w:r>
    </w:p>
    <w:p w:rsidR="007B216E" w:rsidRPr="00557CB7" w:rsidRDefault="007B216E" w:rsidP="00D90293">
      <w:pPr>
        <w:pStyle w:val="ListParagraph"/>
        <w:numPr>
          <w:ilvl w:val="0"/>
          <w:numId w:val="11"/>
        </w:numPr>
        <w:spacing w:after="240"/>
        <w:ind w:left="360"/>
        <w:contextualSpacing w:val="0"/>
        <w:rPr>
          <w:b/>
        </w:rPr>
      </w:pPr>
      <w:r w:rsidRPr="00557CB7">
        <w:rPr>
          <w:b/>
        </w:rPr>
        <w:t>Describe how the project has the potential to demonstrate innovative and effective techniques for addressing bicycle and pedestrian safety, access and mobility and/or will provide a useful model for other Alameda County jurisdictions.</w:t>
      </w:r>
    </w:p>
    <w:p w:rsidR="002C0579" w:rsidRPr="00AB3DB7" w:rsidRDefault="002C0579" w:rsidP="002C0579">
      <w:pPr>
        <w:spacing w:after="240"/>
        <w:ind w:left="360"/>
      </w:pPr>
      <w:r w:rsidRPr="002C0579">
        <w:t>[</w:t>
      </w:r>
      <w:proofErr w:type="gramStart"/>
      <w:r w:rsidRPr="002C0579">
        <w:t>type</w:t>
      </w:r>
      <w:proofErr w:type="gramEnd"/>
      <w:r w:rsidRPr="002C0579">
        <w:t xml:space="preserve"> response here]</w:t>
      </w:r>
    </w:p>
    <w:sectPr w:rsidR="002C0579" w:rsidRPr="00AB3DB7" w:rsidSect="0042551D">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43F" w:rsidRDefault="000D543F" w:rsidP="000D543F">
      <w:pPr>
        <w:spacing w:after="0" w:line="240" w:lineRule="auto"/>
      </w:pPr>
      <w:r>
        <w:separator/>
      </w:r>
    </w:p>
  </w:endnote>
  <w:endnote w:type="continuationSeparator" w:id="0">
    <w:p w:rsidR="000D543F" w:rsidRDefault="000D543F" w:rsidP="000D5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43F" w:rsidRDefault="000D543F">
    <w:pPr>
      <w:pStyle w:val="Footer"/>
      <w:jc w:val="right"/>
    </w:pPr>
  </w:p>
  <w:p w:rsidR="000D543F" w:rsidRDefault="000D543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43F" w:rsidRDefault="000D543F" w:rsidP="000D543F">
      <w:pPr>
        <w:spacing w:after="0" w:line="240" w:lineRule="auto"/>
      </w:pPr>
      <w:r>
        <w:separator/>
      </w:r>
    </w:p>
  </w:footnote>
  <w:footnote w:type="continuationSeparator" w:id="0">
    <w:p w:rsidR="000D543F" w:rsidRDefault="000D543F" w:rsidP="000D54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097A" w:rsidRDefault="0080097A" w:rsidP="0080097A">
    <w:pPr>
      <w:pStyle w:val="Header"/>
      <w:jc w:val="right"/>
      <w:rPr>
        <w:rFonts w:cstheme="minorHAnsi"/>
        <w:sz w:val="20"/>
        <w:szCs w:val="20"/>
      </w:rPr>
    </w:pPr>
    <w:r w:rsidRPr="0042551D">
      <w:rPr>
        <w:rFonts w:cstheme="minorHAnsi"/>
        <w:sz w:val="20"/>
        <w:szCs w:val="20"/>
      </w:rPr>
      <w:t>SC-TAP Application Form</w:t>
    </w:r>
  </w:p>
  <w:p w:rsidR="0042551D" w:rsidRPr="0042551D" w:rsidRDefault="0042551D" w:rsidP="0080097A">
    <w:pPr>
      <w:pStyle w:val="Header"/>
      <w:jc w:val="right"/>
      <w:rPr>
        <w:rFonts w:cstheme="minorHAnsi"/>
        <w:sz w:val="20"/>
        <w:szCs w:val="20"/>
      </w:rPr>
    </w:pPr>
    <w:r>
      <w:rPr>
        <w:rFonts w:cstheme="minorHAnsi"/>
        <w:sz w:val="20"/>
        <w:szCs w:val="20"/>
      </w:rPr>
      <w:t xml:space="preserve">Page </w:t>
    </w:r>
    <w:r w:rsidR="00DD522B" w:rsidRPr="0042551D">
      <w:rPr>
        <w:rFonts w:cstheme="minorHAnsi"/>
        <w:sz w:val="20"/>
        <w:szCs w:val="20"/>
      </w:rPr>
      <w:fldChar w:fldCharType="begin"/>
    </w:r>
    <w:r w:rsidRPr="0042551D">
      <w:rPr>
        <w:rFonts w:cstheme="minorHAnsi"/>
        <w:sz w:val="20"/>
        <w:szCs w:val="20"/>
      </w:rPr>
      <w:instrText xml:space="preserve"> PAGE   \* MERGEFORMAT </w:instrText>
    </w:r>
    <w:r w:rsidR="00DD522B" w:rsidRPr="0042551D">
      <w:rPr>
        <w:rFonts w:cstheme="minorHAnsi"/>
        <w:sz w:val="20"/>
        <w:szCs w:val="20"/>
      </w:rPr>
      <w:fldChar w:fldCharType="separate"/>
    </w:r>
    <w:r w:rsidR="00745A81">
      <w:rPr>
        <w:rFonts w:cstheme="minorHAnsi"/>
        <w:noProof/>
        <w:sz w:val="20"/>
        <w:szCs w:val="20"/>
      </w:rPr>
      <w:t>3</w:t>
    </w:r>
    <w:r w:rsidR="00DD522B" w:rsidRPr="0042551D">
      <w:rPr>
        <w:rFonts w:cstheme="minorHAnsi"/>
        <w:noProof/>
        <w:sz w:val="20"/>
        <w:szCs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46" w:rsidRPr="008A1D46" w:rsidRDefault="008A1D46" w:rsidP="008A1D46">
    <w:pPr>
      <w:pStyle w:val="Header"/>
      <w:jc w:val="right"/>
      <w:rPr>
        <w:rFonts w:ascii="Calibri" w:hAnsi="Calibri"/>
        <w:b/>
      </w:rPr>
    </w:pPr>
    <w:r>
      <w:rPr>
        <w:rFonts w:ascii="Calibri" w:hAnsi="Calibri"/>
        <w:b/>
      </w:rPr>
      <w:t>ACTAC Meeting 06/04/13</w:t>
    </w:r>
  </w:p>
  <w:p w:rsidR="008A1D46" w:rsidRPr="008A1D46" w:rsidRDefault="008A1D46" w:rsidP="008A1D46">
    <w:pPr>
      <w:pStyle w:val="Header"/>
      <w:jc w:val="right"/>
      <w:rPr>
        <w:rFonts w:ascii="Calibri" w:hAnsi="Calibri"/>
        <w:b/>
      </w:rPr>
    </w:pPr>
    <w:r>
      <w:rPr>
        <w:rFonts w:ascii="Calibri" w:hAnsi="Calibri"/>
        <w:b/>
      </w:rPr>
      <w:t>Agenda Item 6A</w:t>
    </w:r>
  </w:p>
  <w:p w:rsidR="008A1D46" w:rsidRPr="008A1D46" w:rsidRDefault="008A1D46" w:rsidP="008A1D46">
    <w:pPr>
      <w:pStyle w:val="Header"/>
      <w:jc w:val="right"/>
      <w:rPr>
        <w:rFonts w:ascii="Calibri" w:hAnsi="Calibri"/>
        <w:b/>
      </w:rPr>
    </w:pPr>
    <w:r>
      <w:rPr>
        <w:rFonts w:ascii="Calibri" w:hAnsi="Calibri"/>
        <w:b/>
      </w:rPr>
      <w:t>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A6178"/>
    <w:multiLevelType w:val="hybridMultilevel"/>
    <w:tmpl w:val="1424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856891"/>
    <w:multiLevelType w:val="hybridMultilevel"/>
    <w:tmpl w:val="C258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6F0C53"/>
    <w:multiLevelType w:val="hybridMultilevel"/>
    <w:tmpl w:val="FFD8B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117306"/>
    <w:multiLevelType w:val="multilevel"/>
    <w:tmpl w:val="57F01132"/>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520"/>
        </w:tabs>
        <w:ind w:left="2520" w:hanging="360"/>
      </w:pPr>
      <w:rPr>
        <w:rFonts w:ascii="Symbol" w:hAnsi="Symbol" w:hint="default"/>
      </w:rPr>
    </w:lvl>
    <w:lvl w:ilvl="4">
      <w:start w:val="1"/>
      <w:numFmt w:val="bullet"/>
      <w:lvlRestart w:val="0"/>
      <w:lvlText w:val=""/>
      <w:lvlJc w:val="left"/>
      <w:pPr>
        <w:tabs>
          <w:tab w:val="num" w:pos="2880"/>
        </w:tabs>
        <w:ind w:left="2880" w:hanging="360"/>
      </w:pPr>
      <w:rPr>
        <w:rFonts w:ascii="Symbol" w:hAnsi="Symbol"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320"/>
        </w:tabs>
        <w:ind w:left="4320" w:hanging="360"/>
      </w:pPr>
      <w:rPr>
        <w:rFonts w:ascii="Wingdings" w:hAnsi="Wingdings" w:hint="default"/>
      </w:rPr>
    </w:lvl>
  </w:abstractNum>
  <w:abstractNum w:abstractNumId="4">
    <w:nsid w:val="7FDB391D"/>
    <w:multiLevelType w:val="hybridMultilevel"/>
    <w:tmpl w:val="BE30E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0"/>
  </w:num>
  <w:num w:numId="9">
    <w:abstractNumId w:val="4"/>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rsids>
    <w:rsidRoot w:val="00DA2245"/>
    <w:rsid w:val="00034B4A"/>
    <w:rsid w:val="00051EAD"/>
    <w:rsid w:val="000D543F"/>
    <w:rsid w:val="000E68EC"/>
    <w:rsid w:val="000F2247"/>
    <w:rsid w:val="00101332"/>
    <w:rsid w:val="00116693"/>
    <w:rsid w:val="001F1288"/>
    <w:rsid w:val="002343AF"/>
    <w:rsid w:val="002C0579"/>
    <w:rsid w:val="003B6234"/>
    <w:rsid w:val="003F0857"/>
    <w:rsid w:val="004216D2"/>
    <w:rsid w:val="0042551D"/>
    <w:rsid w:val="00450E9D"/>
    <w:rsid w:val="00494C83"/>
    <w:rsid w:val="00555538"/>
    <w:rsid w:val="00557CB7"/>
    <w:rsid w:val="0057664D"/>
    <w:rsid w:val="005C2AD0"/>
    <w:rsid w:val="00621E0C"/>
    <w:rsid w:val="006E7020"/>
    <w:rsid w:val="00745A81"/>
    <w:rsid w:val="00750D15"/>
    <w:rsid w:val="00775BE5"/>
    <w:rsid w:val="007773AB"/>
    <w:rsid w:val="007B216E"/>
    <w:rsid w:val="007F2FD9"/>
    <w:rsid w:val="0080097A"/>
    <w:rsid w:val="008A09FF"/>
    <w:rsid w:val="008A1D46"/>
    <w:rsid w:val="00913353"/>
    <w:rsid w:val="009325BF"/>
    <w:rsid w:val="009416BF"/>
    <w:rsid w:val="009A3544"/>
    <w:rsid w:val="009D18EF"/>
    <w:rsid w:val="00A347AA"/>
    <w:rsid w:val="00AB3DB7"/>
    <w:rsid w:val="00AC5C96"/>
    <w:rsid w:val="00B96C1C"/>
    <w:rsid w:val="00BC17C5"/>
    <w:rsid w:val="00D3254B"/>
    <w:rsid w:val="00D90293"/>
    <w:rsid w:val="00DA2245"/>
    <w:rsid w:val="00DD522B"/>
    <w:rsid w:val="00E37163"/>
    <w:rsid w:val="00F0693E"/>
    <w:rsid w:val="00F9010E"/>
    <w:rsid w:val="00FF1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45"/>
    <w:rPr>
      <w:rFonts w:asciiTheme="minorHAnsi" w:hAnsiTheme="minorHAnsi"/>
      <w:sz w:val="24"/>
    </w:rPr>
  </w:style>
  <w:style w:type="paragraph" w:styleId="Heading1">
    <w:name w:val="heading 1"/>
    <w:basedOn w:val="Normal"/>
    <w:next w:val="Normal"/>
    <w:link w:val="Heading1Char"/>
    <w:uiPriority w:val="9"/>
    <w:qFormat/>
    <w:rsid w:val="007F2FD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F2FD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F2FD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F2FD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F2FD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F2FD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F2FD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2FD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F2FD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FD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F2FD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F2FD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F2FD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F2FD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F2FD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F2FD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2FD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F2FD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F2F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F2FD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F2FD9"/>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7F2FD9"/>
    <w:rPr>
      <w:rFonts w:asciiTheme="majorHAnsi" w:eastAsiaTheme="majorEastAsia" w:hAnsiTheme="majorHAnsi" w:cstheme="majorBidi"/>
      <w:i/>
      <w:iCs/>
      <w:spacing w:val="13"/>
      <w:sz w:val="24"/>
      <w:szCs w:val="24"/>
    </w:rPr>
  </w:style>
  <w:style w:type="character" w:styleId="Strong">
    <w:name w:val="Strong"/>
    <w:uiPriority w:val="22"/>
    <w:qFormat/>
    <w:rsid w:val="007F2FD9"/>
    <w:rPr>
      <w:b/>
      <w:bCs/>
    </w:rPr>
  </w:style>
  <w:style w:type="character" w:styleId="Emphasis">
    <w:name w:val="Emphasis"/>
    <w:uiPriority w:val="20"/>
    <w:qFormat/>
    <w:rsid w:val="007F2FD9"/>
    <w:rPr>
      <w:b/>
      <w:bCs/>
      <w:i/>
      <w:iCs/>
      <w:spacing w:val="10"/>
      <w:bdr w:val="none" w:sz="0" w:space="0" w:color="auto"/>
      <w:shd w:val="clear" w:color="auto" w:fill="auto"/>
    </w:rPr>
  </w:style>
  <w:style w:type="paragraph" w:styleId="NoSpacing">
    <w:name w:val="No Spacing"/>
    <w:basedOn w:val="Normal"/>
    <w:uiPriority w:val="1"/>
    <w:qFormat/>
    <w:rsid w:val="007F2FD9"/>
    <w:pPr>
      <w:spacing w:after="0" w:line="240" w:lineRule="auto"/>
    </w:pPr>
  </w:style>
  <w:style w:type="paragraph" w:styleId="ListParagraph">
    <w:name w:val="List Paragraph"/>
    <w:basedOn w:val="Normal"/>
    <w:uiPriority w:val="34"/>
    <w:qFormat/>
    <w:rsid w:val="007F2FD9"/>
    <w:pPr>
      <w:ind w:left="720"/>
      <w:contextualSpacing/>
    </w:pPr>
  </w:style>
  <w:style w:type="paragraph" w:styleId="Quote">
    <w:name w:val="Quote"/>
    <w:basedOn w:val="Normal"/>
    <w:next w:val="Normal"/>
    <w:link w:val="QuoteChar"/>
    <w:uiPriority w:val="29"/>
    <w:qFormat/>
    <w:rsid w:val="007F2FD9"/>
    <w:pPr>
      <w:spacing w:before="200" w:after="0"/>
      <w:ind w:left="360" w:right="360"/>
    </w:pPr>
    <w:rPr>
      <w:i/>
      <w:iCs/>
    </w:rPr>
  </w:style>
  <w:style w:type="character" w:customStyle="1" w:styleId="QuoteChar">
    <w:name w:val="Quote Char"/>
    <w:basedOn w:val="DefaultParagraphFont"/>
    <w:link w:val="Quote"/>
    <w:uiPriority w:val="29"/>
    <w:rsid w:val="007F2FD9"/>
    <w:rPr>
      <w:i/>
      <w:iCs/>
    </w:rPr>
  </w:style>
  <w:style w:type="paragraph" w:styleId="IntenseQuote">
    <w:name w:val="Intense Quote"/>
    <w:basedOn w:val="Normal"/>
    <w:next w:val="Normal"/>
    <w:link w:val="IntenseQuoteChar"/>
    <w:uiPriority w:val="30"/>
    <w:qFormat/>
    <w:rsid w:val="007F2FD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F2FD9"/>
    <w:rPr>
      <w:b/>
      <w:bCs/>
      <w:i/>
      <w:iCs/>
    </w:rPr>
  </w:style>
  <w:style w:type="character" w:styleId="SubtleEmphasis">
    <w:name w:val="Subtle Emphasis"/>
    <w:uiPriority w:val="19"/>
    <w:qFormat/>
    <w:rsid w:val="007F2FD9"/>
    <w:rPr>
      <w:i/>
      <w:iCs/>
    </w:rPr>
  </w:style>
  <w:style w:type="character" w:styleId="IntenseEmphasis">
    <w:name w:val="Intense Emphasis"/>
    <w:uiPriority w:val="21"/>
    <w:qFormat/>
    <w:rsid w:val="007F2FD9"/>
    <w:rPr>
      <w:b/>
      <w:bCs/>
    </w:rPr>
  </w:style>
  <w:style w:type="character" w:styleId="SubtleReference">
    <w:name w:val="Subtle Reference"/>
    <w:uiPriority w:val="31"/>
    <w:qFormat/>
    <w:rsid w:val="007F2FD9"/>
    <w:rPr>
      <w:smallCaps/>
    </w:rPr>
  </w:style>
  <w:style w:type="character" w:styleId="IntenseReference">
    <w:name w:val="Intense Reference"/>
    <w:uiPriority w:val="32"/>
    <w:qFormat/>
    <w:rsid w:val="007F2FD9"/>
    <w:rPr>
      <w:smallCaps/>
      <w:spacing w:val="5"/>
      <w:u w:val="single"/>
    </w:rPr>
  </w:style>
  <w:style w:type="character" w:styleId="BookTitle">
    <w:name w:val="Book Title"/>
    <w:uiPriority w:val="33"/>
    <w:qFormat/>
    <w:rsid w:val="007F2FD9"/>
    <w:rPr>
      <w:i/>
      <w:iCs/>
      <w:smallCaps/>
      <w:spacing w:val="5"/>
    </w:rPr>
  </w:style>
  <w:style w:type="paragraph" w:styleId="TOCHeading">
    <w:name w:val="TOC Heading"/>
    <w:basedOn w:val="Heading1"/>
    <w:next w:val="Normal"/>
    <w:uiPriority w:val="39"/>
    <w:semiHidden/>
    <w:unhideWhenUsed/>
    <w:qFormat/>
    <w:rsid w:val="007F2FD9"/>
    <w:pPr>
      <w:outlineLvl w:val="9"/>
    </w:pPr>
    <w:rPr>
      <w:lang w:bidi="en-US"/>
    </w:rPr>
  </w:style>
  <w:style w:type="table" w:customStyle="1" w:styleId="NNTable2">
    <w:name w:val="NN Table 2"/>
    <w:basedOn w:val="TableNormal"/>
    <w:uiPriority w:val="99"/>
    <w:qFormat/>
    <w:rsid w:val="00F0693E"/>
    <w:pPr>
      <w:spacing w:after="0" w:line="240" w:lineRule="auto"/>
      <w:jc w:val="center"/>
    </w:pPr>
    <w:rPr>
      <w:rFonts w:ascii="Arial Narrow" w:eastAsia="Times New Roman" w:hAnsi="Arial Narrow" w:cs="Times New Roman"/>
      <w:sz w:val="18"/>
      <w:szCs w:val="20"/>
    </w:rPr>
    <w:tblPr>
      <w:tblInd w:w="0"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CellMar>
        <w:top w:w="0" w:type="dxa"/>
        <w:left w:w="108" w:type="dxa"/>
        <w:bottom w:w="0" w:type="dxa"/>
        <w:right w:w="108" w:type="dxa"/>
      </w:tblCellMar>
    </w:tblPr>
    <w:tcPr>
      <w:vAlign w:val="center"/>
    </w:tcPr>
    <w:tblStylePr w:type="firstRow">
      <w:pPr>
        <w:jc w:val="center"/>
      </w:pPr>
      <w:rPr>
        <w:rFonts w:ascii="Arial Narrow" w:hAnsi="Arial Narrow"/>
        <w:color w:val="FFFFFF" w:themeColor="background1"/>
        <w:sz w:val="18"/>
      </w:rPr>
      <w:tblPr/>
      <w:tcPr>
        <w:tcBorders>
          <w:insideH w:val="single" w:sz="4" w:space="0" w:color="FFFFFF" w:themeColor="background1"/>
          <w:insideV w:val="single" w:sz="4" w:space="0" w:color="FFFFFF" w:themeColor="background1"/>
        </w:tcBorders>
        <w:shd w:val="clear" w:color="auto" w:fill="5F497A" w:themeFill="accent4" w:themeFillShade="BF"/>
        <w:vAlign w:val="bottom"/>
      </w:tcPr>
    </w:tblStylePr>
    <w:tblStylePr w:type="firstCol">
      <w:pPr>
        <w:jc w:val="left"/>
      </w:pPr>
      <w:rPr>
        <w:rFonts w:ascii="Arial Narrow" w:hAnsi="Arial Narrow"/>
      </w:rPr>
    </w:tblStylePr>
  </w:style>
  <w:style w:type="paragraph" w:customStyle="1" w:styleId="NNTableBullet">
    <w:name w:val="NN Table Bullet"/>
    <w:basedOn w:val="Normal"/>
    <w:rsid w:val="00F0693E"/>
    <w:pPr>
      <w:spacing w:before="40" w:after="40" w:line="240" w:lineRule="auto"/>
    </w:pPr>
    <w:rPr>
      <w:rFonts w:ascii="Arial Narrow" w:eastAsia="Times New Roman" w:hAnsi="Arial Narrow" w:cs="Times New Roman"/>
      <w:sz w:val="20"/>
      <w:szCs w:val="24"/>
    </w:rPr>
  </w:style>
  <w:style w:type="paragraph" w:customStyle="1" w:styleId="NNTableBullet2">
    <w:name w:val="NN Table Bullet 2"/>
    <w:basedOn w:val="Normal"/>
    <w:rsid w:val="00F0693E"/>
    <w:pPr>
      <w:spacing w:before="40" w:after="40" w:line="240" w:lineRule="auto"/>
    </w:pPr>
    <w:rPr>
      <w:rFonts w:ascii="Arial Narrow" w:eastAsia="Times New Roman" w:hAnsi="Arial Narrow" w:cs="Times New Roman"/>
      <w:sz w:val="20"/>
      <w:szCs w:val="24"/>
    </w:rPr>
  </w:style>
  <w:style w:type="paragraph" w:customStyle="1" w:styleId="NNTableBulletSmall">
    <w:name w:val="NN Table Bullet Small"/>
    <w:basedOn w:val="NNTableBullet"/>
    <w:rsid w:val="00F0693E"/>
    <w:rPr>
      <w:sz w:val="16"/>
      <w:szCs w:val="18"/>
    </w:rPr>
  </w:style>
  <w:style w:type="paragraph" w:customStyle="1" w:styleId="NNTableBulletSmall2">
    <w:name w:val="NN Table Bullet Small 2"/>
    <w:basedOn w:val="NNTableBullet2"/>
    <w:rsid w:val="00F0693E"/>
    <w:rPr>
      <w:sz w:val="16"/>
      <w:szCs w:val="16"/>
    </w:rPr>
  </w:style>
  <w:style w:type="paragraph" w:customStyle="1" w:styleId="NNTableText">
    <w:name w:val="NN Table Text"/>
    <w:basedOn w:val="Normal"/>
    <w:qFormat/>
    <w:rsid w:val="00F0693E"/>
    <w:pPr>
      <w:spacing w:before="60" w:after="60" w:line="240" w:lineRule="auto"/>
    </w:pPr>
    <w:rPr>
      <w:rFonts w:ascii="Arial Narrow" w:eastAsia="Times New Roman" w:hAnsi="Arial Narrow" w:cs="Times New Roman"/>
      <w:sz w:val="20"/>
      <w:szCs w:val="24"/>
    </w:rPr>
  </w:style>
  <w:style w:type="paragraph" w:customStyle="1" w:styleId="NNTableHeader">
    <w:name w:val="NN Table Header"/>
    <w:basedOn w:val="NNTableText"/>
    <w:qFormat/>
    <w:rsid w:val="00F0693E"/>
    <w:pPr>
      <w:keepNext/>
      <w:keepLines/>
      <w:jc w:val="center"/>
    </w:pPr>
    <w:rPr>
      <w:b/>
      <w:color w:val="0069AA"/>
      <w:szCs w:val="20"/>
    </w:rPr>
  </w:style>
  <w:style w:type="paragraph" w:customStyle="1" w:styleId="NNTableSubheader">
    <w:name w:val="NN Table Subheader"/>
    <w:basedOn w:val="NNTableText"/>
    <w:qFormat/>
    <w:rsid w:val="00F0693E"/>
    <w:pPr>
      <w:keepNext/>
    </w:pPr>
    <w:rPr>
      <w:b/>
    </w:rPr>
  </w:style>
  <w:style w:type="paragraph" w:customStyle="1" w:styleId="NNTableTextSmall">
    <w:name w:val="NN Table Text Small"/>
    <w:basedOn w:val="NNTableText"/>
    <w:rsid w:val="00F0693E"/>
    <w:pPr>
      <w:spacing w:before="40" w:after="40"/>
    </w:pPr>
    <w:rPr>
      <w:rFonts w:cs="Arial Narrow"/>
      <w:bCs/>
      <w:sz w:val="16"/>
      <w:szCs w:val="18"/>
    </w:rPr>
  </w:style>
  <w:style w:type="paragraph" w:customStyle="1" w:styleId="NNTblHeaderSmall">
    <w:name w:val="NN Tbl Header Small"/>
    <w:basedOn w:val="NNTableHeader"/>
    <w:rsid w:val="00F0693E"/>
    <w:rPr>
      <w:sz w:val="16"/>
    </w:rPr>
  </w:style>
  <w:style w:type="paragraph" w:customStyle="1" w:styleId="NNTblSubheaderSmall">
    <w:name w:val="NN Tbl Subheader Small"/>
    <w:basedOn w:val="NNTableSubheader"/>
    <w:rsid w:val="00F0693E"/>
    <w:pPr>
      <w:jc w:val="center"/>
    </w:pPr>
    <w:rPr>
      <w:color w:val="595959" w:themeColor="text1" w:themeTint="A6"/>
      <w:sz w:val="16"/>
    </w:rPr>
  </w:style>
  <w:style w:type="paragraph" w:customStyle="1" w:styleId="NNTblTextSmall">
    <w:name w:val="NN Tbl Text Small"/>
    <w:basedOn w:val="NNTableText"/>
    <w:rsid w:val="00F0693E"/>
    <w:rPr>
      <w:szCs w:val="18"/>
    </w:rPr>
  </w:style>
  <w:style w:type="paragraph" w:styleId="Header">
    <w:name w:val="header"/>
    <w:basedOn w:val="Normal"/>
    <w:link w:val="HeaderChar"/>
    <w:uiPriority w:val="99"/>
    <w:unhideWhenUsed/>
    <w:rsid w:val="000D5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43F"/>
    <w:rPr>
      <w:rFonts w:asciiTheme="minorHAnsi" w:hAnsiTheme="minorHAnsi"/>
      <w:sz w:val="24"/>
    </w:rPr>
  </w:style>
  <w:style w:type="paragraph" w:styleId="Footer">
    <w:name w:val="footer"/>
    <w:basedOn w:val="Normal"/>
    <w:link w:val="FooterChar"/>
    <w:uiPriority w:val="99"/>
    <w:unhideWhenUsed/>
    <w:rsid w:val="000D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43F"/>
    <w:rPr>
      <w:rFonts w:asciiTheme="minorHAnsi" w:hAnsiTheme="minorHAnsi"/>
      <w:sz w:val="24"/>
    </w:rPr>
  </w:style>
  <w:style w:type="paragraph" w:styleId="BalloonText">
    <w:name w:val="Balloon Text"/>
    <w:basedOn w:val="Normal"/>
    <w:link w:val="BalloonTextChar"/>
    <w:uiPriority w:val="99"/>
    <w:semiHidden/>
    <w:unhideWhenUsed/>
    <w:rsid w:val="0077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245"/>
    <w:rPr>
      <w:rFonts w:asciiTheme="minorHAnsi" w:hAnsiTheme="minorHAnsi"/>
      <w:sz w:val="24"/>
    </w:rPr>
  </w:style>
  <w:style w:type="paragraph" w:styleId="Heading1">
    <w:name w:val="heading 1"/>
    <w:basedOn w:val="Normal"/>
    <w:next w:val="Normal"/>
    <w:link w:val="Heading1Char"/>
    <w:uiPriority w:val="9"/>
    <w:qFormat/>
    <w:rsid w:val="007F2FD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F2FD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F2FD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F2FD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F2FD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F2FD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F2FD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2FD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F2FD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FD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7F2FD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7F2FD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F2FD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F2FD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F2FD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F2FD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2FD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F2FD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F2F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F2FD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F2FD9"/>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7F2FD9"/>
    <w:rPr>
      <w:rFonts w:asciiTheme="majorHAnsi" w:eastAsiaTheme="majorEastAsia" w:hAnsiTheme="majorHAnsi" w:cstheme="majorBidi"/>
      <w:i/>
      <w:iCs/>
      <w:spacing w:val="13"/>
      <w:sz w:val="24"/>
      <w:szCs w:val="24"/>
    </w:rPr>
  </w:style>
  <w:style w:type="character" w:styleId="Strong">
    <w:name w:val="Strong"/>
    <w:uiPriority w:val="22"/>
    <w:qFormat/>
    <w:rsid w:val="007F2FD9"/>
    <w:rPr>
      <w:b/>
      <w:bCs/>
    </w:rPr>
  </w:style>
  <w:style w:type="character" w:styleId="Emphasis">
    <w:name w:val="Emphasis"/>
    <w:uiPriority w:val="20"/>
    <w:qFormat/>
    <w:rsid w:val="007F2FD9"/>
    <w:rPr>
      <w:b/>
      <w:bCs/>
      <w:i/>
      <w:iCs/>
      <w:spacing w:val="10"/>
      <w:bdr w:val="none" w:sz="0" w:space="0" w:color="auto"/>
      <w:shd w:val="clear" w:color="auto" w:fill="auto"/>
    </w:rPr>
  </w:style>
  <w:style w:type="paragraph" w:styleId="NoSpacing">
    <w:name w:val="No Spacing"/>
    <w:basedOn w:val="Normal"/>
    <w:uiPriority w:val="1"/>
    <w:qFormat/>
    <w:rsid w:val="007F2FD9"/>
    <w:pPr>
      <w:spacing w:after="0" w:line="240" w:lineRule="auto"/>
    </w:pPr>
  </w:style>
  <w:style w:type="paragraph" w:styleId="ListParagraph">
    <w:name w:val="List Paragraph"/>
    <w:basedOn w:val="Normal"/>
    <w:uiPriority w:val="34"/>
    <w:qFormat/>
    <w:rsid w:val="007F2FD9"/>
    <w:pPr>
      <w:ind w:left="720"/>
      <w:contextualSpacing/>
    </w:pPr>
  </w:style>
  <w:style w:type="paragraph" w:styleId="Quote">
    <w:name w:val="Quote"/>
    <w:basedOn w:val="Normal"/>
    <w:next w:val="Normal"/>
    <w:link w:val="QuoteChar"/>
    <w:uiPriority w:val="29"/>
    <w:qFormat/>
    <w:rsid w:val="007F2FD9"/>
    <w:pPr>
      <w:spacing w:before="200" w:after="0"/>
      <w:ind w:left="360" w:right="360"/>
    </w:pPr>
    <w:rPr>
      <w:i/>
      <w:iCs/>
    </w:rPr>
  </w:style>
  <w:style w:type="character" w:customStyle="1" w:styleId="QuoteChar">
    <w:name w:val="Quote Char"/>
    <w:basedOn w:val="DefaultParagraphFont"/>
    <w:link w:val="Quote"/>
    <w:uiPriority w:val="29"/>
    <w:rsid w:val="007F2FD9"/>
    <w:rPr>
      <w:i/>
      <w:iCs/>
    </w:rPr>
  </w:style>
  <w:style w:type="paragraph" w:styleId="IntenseQuote">
    <w:name w:val="Intense Quote"/>
    <w:basedOn w:val="Normal"/>
    <w:next w:val="Normal"/>
    <w:link w:val="IntenseQuoteChar"/>
    <w:uiPriority w:val="30"/>
    <w:qFormat/>
    <w:rsid w:val="007F2FD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F2FD9"/>
    <w:rPr>
      <w:b/>
      <w:bCs/>
      <w:i/>
      <w:iCs/>
    </w:rPr>
  </w:style>
  <w:style w:type="character" w:styleId="SubtleEmphasis">
    <w:name w:val="Subtle Emphasis"/>
    <w:uiPriority w:val="19"/>
    <w:qFormat/>
    <w:rsid w:val="007F2FD9"/>
    <w:rPr>
      <w:i/>
      <w:iCs/>
    </w:rPr>
  </w:style>
  <w:style w:type="character" w:styleId="IntenseEmphasis">
    <w:name w:val="Intense Emphasis"/>
    <w:uiPriority w:val="21"/>
    <w:qFormat/>
    <w:rsid w:val="007F2FD9"/>
    <w:rPr>
      <w:b/>
      <w:bCs/>
    </w:rPr>
  </w:style>
  <w:style w:type="character" w:styleId="SubtleReference">
    <w:name w:val="Subtle Reference"/>
    <w:uiPriority w:val="31"/>
    <w:qFormat/>
    <w:rsid w:val="007F2FD9"/>
    <w:rPr>
      <w:smallCaps/>
    </w:rPr>
  </w:style>
  <w:style w:type="character" w:styleId="IntenseReference">
    <w:name w:val="Intense Reference"/>
    <w:uiPriority w:val="32"/>
    <w:qFormat/>
    <w:rsid w:val="007F2FD9"/>
    <w:rPr>
      <w:smallCaps/>
      <w:spacing w:val="5"/>
      <w:u w:val="single"/>
    </w:rPr>
  </w:style>
  <w:style w:type="character" w:styleId="BookTitle">
    <w:name w:val="Book Title"/>
    <w:uiPriority w:val="33"/>
    <w:qFormat/>
    <w:rsid w:val="007F2FD9"/>
    <w:rPr>
      <w:i/>
      <w:iCs/>
      <w:smallCaps/>
      <w:spacing w:val="5"/>
    </w:rPr>
  </w:style>
  <w:style w:type="paragraph" w:styleId="TOCHeading">
    <w:name w:val="TOC Heading"/>
    <w:basedOn w:val="Heading1"/>
    <w:next w:val="Normal"/>
    <w:uiPriority w:val="39"/>
    <w:semiHidden/>
    <w:unhideWhenUsed/>
    <w:qFormat/>
    <w:rsid w:val="007F2FD9"/>
    <w:pPr>
      <w:outlineLvl w:val="9"/>
    </w:pPr>
    <w:rPr>
      <w:lang w:bidi="en-US"/>
    </w:rPr>
  </w:style>
  <w:style w:type="table" w:customStyle="1" w:styleId="NNTable2">
    <w:name w:val="NN Table 2"/>
    <w:basedOn w:val="TableNormal"/>
    <w:uiPriority w:val="99"/>
    <w:qFormat/>
    <w:rsid w:val="00F0693E"/>
    <w:pPr>
      <w:spacing w:after="0" w:line="240" w:lineRule="auto"/>
      <w:jc w:val="center"/>
    </w:pPr>
    <w:rPr>
      <w:rFonts w:ascii="Arial Narrow" w:eastAsia="Times New Roman" w:hAnsi="Arial Narrow" w:cs="Times New Roman"/>
      <w:sz w:val="18"/>
      <w:szCs w:val="20"/>
    </w:rPr>
    <w:tblPr>
      <w:tblInd w:w="0" w:type="dxa"/>
      <w:tblBorders>
        <w:top w:val="single" w:sz="4" w:space="0" w:color="403152" w:themeColor="accent4" w:themeShade="80"/>
        <w:left w:val="single" w:sz="4" w:space="0" w:color="403152" w:themeColor="accent4" w:themeShade="80"/>
        <w:bottom w:val="single" w:sz="4" w:space="0" w:color="403152" w:themeColor="accent4" w:themeShade="80"/>
        <w:right w:val="single" w:sz="4" w:space="0" w:color="403152" w:themeColor="accent4" w:themeShade="80"/>
        <w:insideH w:val="single" w:sz="4" w:space="0" w:color="403152" w:themeColor="accent4" w:themeShade="80"/>
        <w:insideV w:val="single" w:sz="4" w:space="0" w:color="403152" w:themeColor="accent4" w:themeShade="80"/>
      </w:tblBorders>
      <w:tblCellMar>
        <w:top w:w="0" w:type="dxa"/>
        <w:left w:w="108" w:type="dxa"/>
        <w:bottom w:w="0" w:type="dxa"/>
        <w:right w:w="108" w:type="dxa"/>
      </w:tblCellMar>
    </w:tblPr>
    <w:tcPr>
      <w:vAlign w:val="center"/>
    </w:tcPr>
    <w:tblStylePr w:type="firstRow">
      <w:pPr>
        <w:jc w:val="center"/>
      </w:pPr>
      <w:rPr>
        <w:rFonts w:ascii="Arial Narrow" w:hAnsi="Arial Narrow"/>
        <w:color w:val="FFFFFF" w:themeColor="background1"/>
        <w:sz w:val="18"/>
      </w:rPr>
      <w:tblPr/>
      <w:tcPr>
        <w:tcBorders>
          <w:insideH w:val="single" w:sz="4" w:space="0" w:color="FFFFFF" w:themeColor="background1"/>
          <w:insideV w:val="single" w:sz="4" w:space="0" w:color="FFFFFF" w:themeColor="background1"/>
        </w:tcBorders>
        <w:shd w:val="clear" w:color="auto" w:fill="5F497A" w:themeFill="accent4" w:themeFillShade="BF"/>
        <w:vAlign w:val="bottom"/>
      </w:tcPr>
    </w:tblStylePr>
    <w:tblStylePr w:type="firstCol">
      <w:pPr>
        <w:jc w:val="left"/>
      </w:pPr>
      <w:rPr>
        <w:rFonts w:ascii="Arial Narrow" w:hAnsi="Arial Narrow"/>
      </w:rPr>
    </w:tblStylePr>
  </w:style>
  <w:style w:type="paragraph" w:customStyle="1" w:styleId="NNTableBullet">
    <w:name w:val="NN Table Bullet"/>
    <w:basedOn w:val="Normal"/>
    <w:rsid w:val="00F0693E"/>
    <w:pPr>
      <w:spacing w:before="40" w:after="40" w:line="240" w:lineRule="auto"/>
    </w:pPr>
    <w:rPr>
      <w:rFonts w:ascii="Arial Narrow" w:eastAsia="Times New Roman" w:hAnsi="Arial Narrow" w:cs="Times New Roman"/>
      <w:sz w:val="20"/>
      <w:szCs w:val="24"/>
    </w:rPr>
  </w:style>
  <w:style w:type="paragraph" w:customStyle="1" w:styleId="NNTableBullet2">
    <w:name w:val="NN Table Bullet 2"/>
    <w:basedOn w:val="Normal"/>
    <w:rsid w:val="00F0693E"/>
    <w:pPr>
      <w:spacing w:before="40" w:after="40" w:line="240" w:lineRule="auto"/>
    </w:pPr>
    <w:rPr>
      <w:rFonts w:ascii="Arial Narrow" w:eastAsia="Times New Roman" w:hAnsi="Arial Narrow" w:cs="Times New Roman"/>
      <w:sz w:val="20"/>
      <w:szCs w:val="24"/>
    </w:rPr>
  </w:style>
  <w:style w:type="paragraph" w:customStyle="1" w:styleId="NNTableBulletSmall">
    <w:name w:val="NN Table Bullet Small"/>
    <w:basedOn w:val="NNTableBullet"/>
    <w:rsid w:val="00F0693E"/>
    <w:rPr>
      <w:sz w:val="16"/>
      <w:szCs w:val="18"/>
    </w:rPr>
  </w:style>
  <w:style w:type="paragraph" w:customStyle="1" w:styleId="NNTableBulletSmall2">
    <w:name w:val="NN Table Bullet Small 2"/>
    <w:basedOn w:val="NNTableBullet2"/>
    <w:rsid w:val="00F0693E"/>
    <w:rPr>
      <w:sz w:val="16"/>
      <w:szCs w:val="16"/>
    </w:rPr>
  </w:style>
  <w:style w:type="paragraph" w:customStyle="1" w:styleId="NNTableText">
    <w:name w:val="NN Table Text"/>
    <w:basedOn w:val="Normal"/>
    <w:qFormat/>
    <w:rsid w:val="00F0693E"/>
    <w:pPr>
      <w:spacing w:before="60" w:after="60" w:line="240" w:lineRule="auto"/>
    </w:pPr>
    <w:rPr>
      <w:rFonts w:ascii="Arial Narrow" w:eastAsia="Times New Roman" w:hAnsi="Arial Narrow" w:cs="Times New Roman"/>
      <w:sz w:val="20"/>
      <w:szCs w:val="24"/>
    </w:rPr>
  </w:style>
  <w:style w:type="paragraph" w:customStyle="1" w:styleId="NNTableHeader">
    <w:name w:val="NN Table Header"/>
    <w:basedOn w:val="NNTableText"/>
    <w:qFormat/>
    <w:rsid w:val="00F0693E"/>
    <w:pPr>
      <w:keepNext/>
      <w:keepLines/>
      <w:jc w:val="center"/>
    </w:pPr>
    <w:rPr>
      <w:b/>
      <w:color w:val="0069AA"/>
      <w:szCs w:val="20"/>
    </w:rPr>
  </w:style>
  <w:style w:type="paragraph" w:customStyle="1" w:styleId="NNTableSubheader">
    <w:name w:val="NN Table Subheader"/>
    <w:basedOn w:val="NNTableText"/>
    <w:qFormat/>
    <w:rsid w:val="00F0693E"/>
    <w:pPr>
      <w:keepNext/>
    </w:pPr>
    <w:rPr>
      <w:b/>
    </w:rPr>
  </w:style>
  <w:style w:type="paragraph" w:customStyle="1" w:styleId="NNTableTextSmall">
    <w:name w:val="NN Table Text Small"/>
    <w:basedOn w:val="NNTableText"/>
    <w:rsid w:val="00F0693E"/>
    <w:pPr>
      <w:spacing w:before="40" w:after="40"/>
    </w:pPr>
    <w:rPr>
      <w:rFonts w:cs="Arial Narrow"/>
      <w:bCs/>
      <w:sz w:val="16"/>
      <w:szCs w:val="18"/>
    </w:rPr>
  </w:style>
  <w:style w:type="paragraph" w:customStyle="1" w:styleId="NNTblHeaderSmall">
    <w:name w:val="NN Tbl Header Small"/>
    <w:basedOn w:val="NNTableHeader"/>
    <w:rsid w:val="00F0693E"/>
    <w:rPr>
      <w:sz w:val="16"/>
    </w:rPr>
  </w:style>
  <w:style w:type="paragraph" w:customStyle="1" w:styleId="NNTblSubheaderSmall">
    <w:name w:val="NN Tbl Subheader Small"/>
    <w:basedOn w:val="NNTableSubheader"/>
    <w:rsid w:val="00F0693E"/>
    <w:pPr>
      <w:jc w:val="center"/>
    </w:pPr>
    <w:rPr>
      <w:color w:val="595959" w:themeColor="text1" w:themeTint="A6"/>
      <w:sz w:val="16"/>
    </w:rPr>
  </w:style>
  <w:style w:type="paragraph" w:customStyle="1" w:styleId="NNTblTextSmall">
    <w:name w:val="NN Tbl Text Small"/>
    <w:basedOn w:val="NNTableText"/>
    <w:rsid w:val="00F0693E"/>
    <w:rPr>
      <w:szCs w:val="18"/>
    </w:rPr>
  </w:style>
  <w:style w:type="paragraph" w:styleId="Header">
    <w:name w:val="header"/>
    <w:basedOn w:val="Normal"/>
    <w:link w:val="HeaderChar"/>
    <w:uiPriority w:val="99"/>
    <w:unhideWhenUsed/>
    <w:rsid w:val="000D5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43F"/>
    <w:rPr>
      <w:rFonts w:asciiTheme="minorHAnsi" w:hAnsiTheme="minorHAnsi"/>
      <w:sz w:val="24"/>
    </w:rPr>
  </w:style>
  <w:style w:type="paragraph" w:styleId="Footer">
    <w:name w:val="footer"/>
    <w:basedOn w:val="Normal"/>
    <w:link w:val="FooterChar"/>
    <w:uiPriority w:val="99"/>
    <w:unhideWhenUsed/>
    <w:rsid w:val="000D5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43F"/>
    <w:rPr>
      <w:rFonts w:asciiTheme="minorHAnsi" w:hAnsiTheme="minorHAnsi"/>
      <w:sz w:val="24"/>
    </w:rPr>
  </w:style>
  <w:style w:type="paragraph" w:styleId="BalloonText">
    <w:name w:val="Balloon Text"/>
    <w:basedOn w:val="Normal"/>
    <w:link w:val="BalloonTextChar"/>
    <w:uiPriority w:val="99"/>
    <w:semiHidden/>
    <w:unhideWhenUsed/>
    <w:rsid w:val="00777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3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CCA81-FE51-42FE-ADF3-1C7A9724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KVuicich</dc:creator>
  <cp:lastModifiedBy>Angie Ayers-Smith</cp:lastModifiedBy>
  <cp:revision>2</cp:revision>
  <cp:lastPrinted>2013-05-31T23:18:00Z</cp:lastPrinted>
  <dcterms:created xsi:type="dcterms:W3CDTF">2013-06-03T18:09:00Z</dcterms:created>
  <dcterms:modified xsi:type="dcterms:W3CDTF">2013-06-03T18:09:00Z</dcterms:modified>
</cp:coreProperties>
</file>